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F906B" w14:textId="77777777" w:rsidR="00F93CFC" w:rsidRPr="00D838C0" w:rsidRDefault="00F93CFC" w:rsidP="00F93CFC">
      <w:pPr>
        <w:rPr>
          <w:rFonts w:ascii="Arial" w:hAnsi="Arial" w:cs="Arial"/>
          <w:b/>
          <w:sz w:val="22"/>
          <w:szCs w:val="22"/>
        </w:rPr>
      </w:pPr>
    </w:p>
    <w:p w14:paraId="0844388F" w14:textId="77777777" w:rsidR="00F93CFC" w:rsidRPr="00D838C0" w:rsidRDefault="00F93CFC" w:rsidP="00F93CFC">
      <w:pPr>
        <w:rPr>
          <w:rFonts w:ascii="Arial" w:hAnsi="Arial" w:cs="Arial"/>
          <w:b/>
          <w:sz w:val="22"/>
          <w:szCs w:val="22"/>
        </w:rPr>
      </w:pPr>
    </w:p>
    <w:p w14:paraId="3C3A77B4" w14:textId="77777777" w:rsidR="00F93CFC" w:rsidRPr="00D838C0" w:rsidRDefault="00F93CFC" w:rsidP="00F93CFC">
      <w:pPr>
        <w:rPr>
          <w:rFonts w:ascii="Arial" w:hAnsi="Arial" w:cs="Arial"/>
          <w:b/>
          <w:sz w:val="22"/>
          <w:szCs w:val="22"/>
        </w:rPr>
      </w:pPr>
    </w:p>
    <w:p w14:paraId="2A0EFF3F" w14:textId="77777777" w:rsidR="00F93CFC" w:rsidRPr="00D838C0" w:rsidRDefault="00F93CFC" w:rsidP="00F93CFC">
      <w:pPr>
        <w:rPr>
          <w:rFonts w:ascii="Arial" w:hAnsi="Arial" w:cs="Arial"/>
          <w:b/>
          <w:color w:val="808080"/>
          <w:sz w:val="22"/>
          <w:szCs w:val="22"/>
        </w:rPr>
      </w:pPr>
    </w:p>
    <w:p w14:paraId="172A8E11" w14:textId="77777777" w:rsidR="00F93CFC" w:rsidRPr="00D838C0" w:rsidRDefault="00F93CFC" w:rsidP="00F93CFC">
      <w:pPr>
        <w:jc w:val="both"/>
        <w:rPr>
          <w:rFonts w:ascii="Arial" w:hAnsi="Arial" w:cs="Arial"/>
          <w:sz w:val="22"/>
          <w:szCs w:val="22"/>
        </w:rPr>
      </w:pPr>
    </w:p>
    <w:p w14:paraId="5698F233" w14:textId="77777777" w:rsidR="004146E7" w:rsidRDefault="004146E7" w:rsidP="00F93CFC">
      <w:pPr>
        <w:jc w:val="both"/>
        <w:rPr>
          <w:rFonts w:ascii="Arial" w:hAnsi="Arial" w:cs="Arial"/>
          <w:sz w:val="22"/>
          <w:szCs w:val="22"/>
        </w:rPr>
      </w:pPr>
    </w:p>
    <w:p w14:paraId="44906811" w14:textId="77777777" w:rsidR="004146E7" w:rsidRDefault="004146E7" w:rsidP="00F93CFC">
      <w:pPr>
        <w:jc w:val="both"/>
        <w:rPr>
          <w:rFonts w:ascii="Arial" w:hAnsi="Arial" w:cs="Arial"/>
          <w:sz w:val="22"/>
          <w:szCs w:val="22"/>
        </w:rPr>
      </w:pPr>
    </w:p>
    <w:p w14:paraId="72F53056" w14:textId="6BA0E6EF" w:rsidR="00F93CFC" w:rsidRPr="00A10904" w:rsidRDefault="00510999" w:rsidP="00F93CFC">
      <w:pPr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Na temelju o</w:t>
      </w:r>
      <w:r w:rsidR="00F93CFC" w:rsidRPr="00A10904">
        <w:rPr>
          <w:rFonts w:asciiTheme="minorHAnsi" w:hAnsiTheme="minorHAnsi" w:cstheme="minorHAnsi"/>
          <w:sz w:val="24"/>
          <w:szCs w:val="24"/>
        </w:rPr>
        <w:t>dluke Direktora</w:t>
      </w:r>
      <w:r w:rsidRPr="00A10904">
        <w:rPr>
          <w:rFonts w:asciiTheme="minorHAnsi" w:hAnsiTheme="minorHAnsi" w:cstheme="minorHAnsi"/>
          <w:sz w:val="24"/>
          <w:szCs w:val="24"/>
        </w:rPr>
        <w:t xml:space="preserve"> Društva</w:t>
      </w:r>
      <w:r w:rsidR="00F93CFC" w:rsidRPr="00A10904">
        <w:rPr>
          <w:rFonts w:asciiTheme="minorHAnsi" w:hAnsiTheme="minorHAnsi" w:cstheme="minorHAnsi"/>
          <w:sz w:val="24"/>
          <w:szCs w:val="24"/>
        </w:rPr>
        <w:t xml:space="preserve"> </w:t>
      </w:r>
      <w:r w:rsidR="00F93CFC" w:rsidRPr="00730A9E">
        <w:rPr>
          <w:rFonts w:asciiTheme="minorHAnsi" w:hAnsiTheme="minorHAnsi" w:cstheme="minorHAnsi"/>
          <w:sz w:val="24"/>
          <w:szCs w:val="24"/>
        </w:rPr>
        <w:t xml:space="preserve">od </w:t>
      </w:r>
      <w:r w:rsidR="00094D8B">
        <w:rPr>
          <w:rFonts w:asciiTheme="minorHAnsi" w:hAnsiTheme="minorHAnsi" w:cstheme="minorHAnsi"/>
          <w:sz w:val="24"/>
          <w:szCs w:val="24"/>
        </w:rPr>
        <w:t>04</w:t>
      </w:r>
      <w:r w:rsidR="001E6AE2" w:rsidRPr="00730A9E">
        <w:rPr>
          <w:rFonts w:asciiTheme="minorHAnsi" w:hAnsiTheme="minorHAnsi" w:cstheme="minorHAnsi"/>
          <w:sz w:val="24"/>
          <w:szCs w:val="24"/>
        </w:rPr>
        <w:t xml:space="preserve">. </w:t>
      </w:r>
      <w:r w:rsidR="00094D8B">
        <w:rPr>
          <w:rFonts w:asciiTheme="minorHAnsi" w:hAnsiTheme="minorHAnsi" w:cstheme="minorHAnsi"/>
          <w:sz w:val="24"/>
          <w:szCs w:val="24"/>
        </w:rPr>
        <w:t>rujna</w:t>
      </w:r>
      <w:r w:rsidRPr="00730A9E">
        <w:rPr>
          <w:rFonts w:asciiTheme="minorHAnsi" w:hAnsiTheme="minorHAnsi" w:cstheme="minorHAnsi"/>
          <w:sz w:val="24"/>
          <w:szCs w:val="24"/>
        </w:rPr>
        <w:t xml:space="preserve"> 202</w:t>
      </w:r>
      <w:r w:rsidR="00393B43" w:rsidRPr="00730A9E">
        <w:rPr>
          <w:rFonts w:asciiTheme="minorHAnsi" w:hAnsiTheme="minorHAnsi" w:cstheme="minorHAnsi"/>
          <w:sz w:val="24"/>
          <w:szCs w:val="24"/>
        </w:rPr>
        <w:t>4</w:t>
      </w:r>
      <w:r w:rsidR="00F93CFC" w:rsidRPr="00730A9E">
        <w:rPr>
          <w:rFonts w:asciiTheme="minorHAnsi" w:hAnsiTheme="minorHAnsi" w:cstheme="minorHAnsi"/>
          <w:sz w:val="24"/>
          <w:szCs w:val="24"/>
        </w:rPr>
        <w:t>.</w:t>
      </w:r>
      <w:r w:rsidR="00F93CFC" w:rsidRPr="00A10904">
        <w:rPr>
          <w:rFonts w:asciiTheme="minorHAnsi" w:hAnsiTheme="minorHAnsi" w:cstheme="minorHAnsi"/>
          <w:sz w:val="24"/>
          <w:szCs w:val="24"/>
        </w:rPr>
        <w:t xml:space="preserve"> godine KD VODOVOD I KANALIZACIJA d.o.o. iz Rijeke, Dolac 14 (</w:t>
      </w:r>
      <w:r w:rsidRPr="00A10904">
        <w:rPr>
          <w:rFonts w:asciiTheme="minorHAnsi" w:hAnsiTheme="minorHAnsi" w:cstheme="minorHAnsi"/>
          <w:sz w:val="24"/>
          <w:szCs w:val="24"/>
        </w:rPr>
        <w:t>u daljnjem tekstu</w:t>
      </w:r>
      <w:r w:rsidR="00F93CFC" w:rsidRPr="00A10904">
        <w:rPr>
          <w:rFonts w:asciiTheme="minorHAnsi" w:hAnsiTheme="minorHAnsi" w:cstheme="minorHAnsi"/>
          <w:sz w:val="24"/>
          <w:szCs w:val="24"/>
        </w:rPr>
        <w:t>: Društvo), objavljuje</w:t>
      </w:r>
    </w:p>
    <w:p w14:paraId="434C3D1E" w14:textId="77777777" w:rsidR="00F93CFC" w:rsidRPr="00A10904" w:rsidRDefault="00F93CFC" w:rsidP="00F93CF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D174B3" w14:textId="77777777" w:rsidR="004146E7" w:rsidRPr="00A10904" w:rsidRDefault="004146E7" w:rsidP="00F93CF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76D7D6" w14:textId="44000A02" w:rsidR="00F93CFC" w:rsidRPr="00A10904" w:rsidRDefault="00133AAB" w:rsidP="00F93CF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3CFC" w:rsidRPr="00A10904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69AB5F5" w14:textId="77777777" w:rsidR="00E91589" w:rsidRDefault="00F93CFC" w:rsidP="00F93CFC">
      <w:pPr>
        <w:jc w:val="center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t>za prodaju rabljenih vozila u vlasništvu Društva</w:t>
      </w:r>
      <w:r w:rsidR="00510999" w:rsidRPr="00A109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42FA4A" w14:textId="508CDA2C" w:rsidR="00F93CFC" w:rsidRPr="00A10904" w:rsidRDefault="00510999" w:rsidP="00F93CFC">
      <w:pPr>
        <w:jc w:val="center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t>prikupljanjem pisanih ponuda</w:t>
      </w:r>
    </w:p>
    <w:p w14:paraId="6A88E902" w14:textId="77777777" w:rsidR="004146E7" w:rsidRDefault="004146E7" w:rsidP="00F93CF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2E583F2" w14:textId="77777777" w:rsidR="0077734A" w:rsidRPr="00A10904" w:rsidRDefault="0077734A" w:rsidP="00F93CF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215FE2F2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val="pl-PL"/>
        </w:rPr>
      </w:pPr>
      <w:r w:rsidRPr="00A10904">
        <w:rPr>
          <w:rFonts w:asciiTheme="minorHAnsi" w:hAnsiTheme="minorHAnsi" w:cstheme="minorHAnsi"/>
          <w:b/>
          <w:bCs/>
          <w:iCs/>
          <w:sz w:val="24"/>
          <w:szCs w:val="24"/>
          <w:lang w:val="pl-PL"/>
        </w:rPr>
        <w:t>I. OPĆI PODACI O PRODAVATELJU</w:t>
      </w:r>
    </w:p>
    <w:p w14:paraId="769222FF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F557C9B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Naziv: KD VODOVOD I KANALIZACIJA d.o.o.</w:t>
      </w:r>
    </w:p>
    <w:p w14:paraId="6D9A3CC5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Sjedište: Dolac 14, 51000 Rijeka</w:t>
      </w:r>
    </w:p>
    <w:p w14:paraId="511A3213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OIB: 80805858278</w:t>
      </w:r>
    </w:p>
    <w:p w14:paraId="74FFDAF1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Broj telefona: 051/353-206</w:t>
      </w:r>
    </w:p>
    <w:p w14:paraId="167F39CD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Broj telefaksa: 051/353-207</w:t>
      </w:r>
    </w:p>
    <w:p w14:paraId="29D936D4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 xml:space="preserve">Internet adresa: </w:t>
      </w:r>
      <w:hyperlink r:id="rId7" w:history="1">
        <w:r w:rsidRPr="00A10904">
          <w:rPr>
            <w:rFonts w:asciiTheme="minorHAnsi" w:hAnsiTheme="minorHAnsi" w:cstheme="minorHAnsi"/>
            <w:bCs/>
            <w:iCs/>
            <w:sz w:val="24"/>
            <w:szCs w:val="24"/>
          </w:rPr>
          <w:t>www.kdvik-rijeka.hr</w:t>
        </w:r>
      </w:hyperlink>
    </w:p>
    <w:p w14:paraId="0D193631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 xml:space="preserve">Adresa elektroničke pošte: </w:t>
      </w:r>
      <w:hyperlink r:id="rId8" w:history="1">
        <w:r w:rsidRPr="00A10904">
          <w:rPr>
            <w:rFonts w:asciiTheme="minorHAnsi" w:hAnsiTheme="minorHAnsi" w:cstheme="minorHAnsi"/>
            <w:bCs/>
            <w:iCs/>
            <w:sz w:val="24"/>
            <w:szCs w:val="24"/>
          </w:rPr>
          <w:t>kdvik-rijeka@kdvik-rijeka.hr</w:t>
        </w:r>
      </w:hyperlink>
    </w:p>
    <w:p w14:paraId="1B409ABE" w14:textId="77777777" w:rsidR="004146E7" w:rsidRPr="00A10904" w:rsidRDefault="004146E7" w:rsidP="004146E7">
      <w:pPr>
        <w:keepNext/>
        <w:tabs>
          <w:tab w:val="left" w:pos="1950"/>
          <w:tab w:val="left" w:pos="3686"/>
        </w:tabs>
        <w:jc w:val="both"/>
        <w:outlineLvl w:val="1"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Osoba i/ili odjel zadužen za kontakt:</w:t>
      </w:r>
    </w:p>
    <w:p w14:paraId="187D338F" w14:textId="1F3DD39F" w:rsidR="004146E7" w:rsidRPr="00A10904" w:rsidRDefault="004146E7" w:rsidP="004146E7">
      <w:pPr>
        <w:contextualSpacing/>
        <w:rPr>
          <w:rFonts w:asciiTheme="minorHAnsi" w:hAnsiTheme="minorHAnsi" w:cstheme="minorHAnsi"/>
          <w:bCs/>
          <w:iCs/>
          <w:sz w:val="24"/>
          <w:szCs w:val="24"/>
        </w:rPr>
      </w:pPr>
      <w:r w:rsidRPr="00A10904">
        <w:rPr>
          <w:rFonts w:asciiTheme="minorHAnsi" w:hAnsiTheme="minorHAnsi" w:cstheme="minorHAnsi"/>
          <w:bCs/>
          <w:iCs/>
          <w:sz w:val="24"/>
          <w:szCs w:val="24"/>
        </w:rPr>
        <w:t>Odjel pravnih poslova, 051/353-</w:t>
      </w:r>
      <w:r w:rsidR="0061236D" w:rsidRPr="00A10904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="00E91589">
        <w:rPr>
          <w:rFonts w:asciiTheme="minorHAnsi" w:hAnsiTheme="minorHAnsi" w:cstheme="minorHAnsi"/>
          <w:bCs/>
          <w:iCs/>
          <w:sz w:val="24"/>
          <w:szCs w:val="24"/>
        </w:rPr>
        <w:t>10</w:t>
      </w:r>
      <w:r w:rsidRPr="00A10904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="00E91589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hyperlink r:id="rId9" w:history="1">
        <w:r w:rsidR="00BF58EB" w:rsidRPr="00B141FD">
          <w:rPr>
            <w:rStyle w:val="Hiperveza"/>
            <w:rFonts w:asciiTheme="minorHAnsi" w:hAnsiTheme="minorHAnsi" w:cstheme="minorHAnsi"/>
            <w:bCs/>
            <w:iCs/>
            <w:sz w:val="24"/>
            <w:szCs w:val="24"/>
          </w:rPr>
          <w:t>katarina.kramaric@kdvik-rijeka.hr</w:t>
        </w:r>
      </w:hyperlink>
    </w:p>
    <w:p w14:paraId="162FA1D6" w14:textId="41DED3EB" w:rsidR="0061236D" w:rsidRPr="00A10904" w:rsidRDefault="0061236D" w:rsidP="004146E7">
      <w:pPr>
        <w:contextualSpacing/>
        <w:rPr>
          <w:rFonts w:asciiTheme="minorHAnsi" w:hAnsiTheme="minorHAnsi" w:cstheme="minorHAnsi"/>
          <w:sz w:val="24"/>
          <w:szCs w:val="24"/>
        </w:rPr>
      </w:pPr>
      <w:r w:rsidRPr="00730A9E">
        <w:rPr>
          <w:rFonts w:asciiTheme="minorHAnsi" w:hAnsiTheme="minorHAnsi" w:cstheme="minorHAnsi"/>
          <w:bCs/>
          <w:iCs/>
          <w:sz w:val="24"/>
          <w:szCs w:val="24"/>
        </w:rPr>
        <w:t xml:space="preserve">Odjel mehanizacije, </w:t>
      </w:r>
      <w:r w:rsidR="00BA2344" w:rsidRPr="00730A9E">
        <w:rPr>
          <w:rFonts w:asciiTheme="minorHAnsi" w:hAnsiTheme="minorHAnsi" w:cstheme="minorHAnsi"/>
          <w:bCs/>
          <w:iCs/>
          <w:sz w:val="24"/>
          <w:szCs w:val="24"/>
        </w:rPr>
        <w:t>09</w:t>
      </w:r>
      <w:r w:rsidR="00730A9E" w:rsidRPr="00730A9E">
        <w:rPr>
          <w:rFonts w:asciiTheme="minorHAnsi" w:hAnsiTheme="minorHAnsi" w:cstheme="minorHAnsi"/>
          <w:bCs/>
          <w:iCs/>
          <w:sz w:val="24"/>
          <w:szCs w:val="24"/>
        </w:rPr>
        <w:t>9/211-4545</w:t>
      </w:r>
      <w:r w:rsidR="00BA2344" w:rsidRPr="00730A9E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="00730A9E" w:rsidRPr="00730A9E">
        <w:rPr>
          <w:rFonts w:asciiTheme="minorHAnsi" w:hAnsiTheme="minorHAnsi" w:cstheme="minorHAnsi"/>
          <w:bCs/>
          <w:iCs/>
          <w:sz w:val="24"/>
          <w:szCs w:val="24"/>
        </w:rPr>
        <w:t>josip</w:t>
      </w:r>
      <w:r w:rsidR="00BA2344" w:rsidRPr="00730A9E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="00730A9E" w:rsidRPr="00730A9E">
        <w:rPr>
          <w:rFonts w:asciiTheme="minorHAnsi" w:hAnsiTheme="minorHAnsi" w:cstheme="minorHAnsi"/>
          <w:bCs/>
          <w:iCs/>
          <w:sz w:val="24"/>
          <w:szCs w:val="24"/>
        </w:rPr>
        <w:t>boric</w:t>
      </w:r>
      <w:r w:rsidR="00BA2344" w:rsidRPr="00730A9E">
        <w:rPr>
          <w:rFonts w:asciiTheme="minorHAnsi" w:hAnsiTheme="minorHAnsi" w:cstheme="minorHAnsi"/>
          <w:bCs/>
          <w:iCs/>
          <w:sz w:val="24"/>
          <w:szCs w:val="24"/>
        </w:rPr>
        <w:t>@kdvik-rijeka.hr</w:t>
      </w:r>
    </w:p>
    <w:p w14:paraId="3C603AA7" w14:textId="77777777" w:rsidR="004146E7" w:rsidRPr="00A10904" w:rsidRDefault="004146E7" w:rsidP="00F93CF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52B6DD14" w14:textId="77777777" w:rsidR="004146E7" w:rsidRPr="00A10904" w:rsidRDefault="004146E7" w:rsidP="00F93CF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C4C1BE3" w14:textId="77777777" w:rsidR="004146E7" w:rsidRPr="00A10904" w:rsidRDefault="004146E7" w:rsidP="004146E7">
      <w:pPr>
        <w:tabs>
          <w:tab w:val="left" w:pos="1950"/>
        </w:tabs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A10904">
        <w:rPr>
          <w:rFonts w:asciiTheme="minorHAnsi" w:hAnsiTheme="minorHAnsi" w:cstheme="minorHAnsi"/>
          <w:b/>
          <w:sz w:val="24"/>
          <w:szCs w:val="24"/>
          <w:lang w:val="pl-PL"/>
        </w:rPr>
        <w:t>II. PODACI O PREDMETU JAVNOG NATJEČAJA</w:t>
      </w:r>
    </w:p>
    <w:p w14:paraId="1ED6A238" w14:textId="77777777" w:rsidR="00F93CFC" w:rsidRPr="00A10904" w:rsidRDefault="00F93CFC" w:rsidP="00F93CFC">
      <w:pPr>
        <w:rPr>
          <w:rFonts w:asciiTheme="minorHAnsi" w:hAnsiTheme="minorHAnsi" w:cstheme="minorHAnsi"/>
          <w:sz w:val="24"/>
          <w:szCs w:val="24"/>
        </w:rPr>
      </w:pPr>
    </w:p>
    <w:p w14:paraId="2B19EE26" w14:textId="77777777" w:rsidR="00F93CFC" w:rsidRPr="00A10904" w:rsidRDefault="00F93CFC" w:rsidP="00F93CFC">
      <w:pPr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Društvo prodaje rabljena vozila kako slijedi:</w:t>
      </w:r>
    </w:p>
    <w:p w14:paraId="1CD1FD4D" w14:textId="77777777" w:rsidR="00F93CFC" w:rsidRPr="00A10904" w:rsidRDefault="00F93CFC" w:rsidP="00F93CF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163"/>
        <w:gridCol w:w="1418"/>
        <w:gridCol w:w="2410"/>
        <w:gridCol w:w="1764"/>
        <w:gridCol w:w="1134"/>
        <w:gridCol w:w="1082"/>
      </w:tblGrid>
      <w:tr w:rsidR="00F93CFC" w:rsidRPr="00A10904" w14:paraId="6FD7A05D" w14:textId="77777777" w:rsidTr="00A10904">
        <w:trPr>
          <w:trHeight w:hRule="exact" w:val="1679"/>
          <w:jc w:val="center"/>
        </w:trPr>
        <w:tc>
          <w:tcPr>
            <w:tcW w:w="604" w:type="dxa"/>
            <w:vAlign w:val="center"/>
          </w:tcPr>
          <w:p w14:paraId="3EEF301D" w14:textId="77777777" w:rsidR="00F93CFC" w:rsidRPr="00A10904" w:rsidRDefault="00F93CFC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R. br.</w:t>
            </w:r>
          </w:p>
        </w:tc>
        <w:tc>
          <w:tcPr>
            <w:tcW w:w="2163" w:type="dxa"/>
            <w:vAlign w:val="center"/>
          </w:tcPr>
          <w:p w14:paraId="7915AAC3" w14:textId="77777777" w:rsidR="00F93CFC" w:rsidRPr="00A10904" w:rsidRDefault="00D838C0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Marka i tip, vrsta</w:t>
            </w:r>
          </w:p>
        </w:tc>
        <w:tc>
          <w:tcPr>
            <w:tcW w:w="1418" w:type="dxa"/>
            <w:vAlign w:val="center"/>
          </w:tcPr>
          <w:p w14:paraId="4F450010" w14:textId="77777777" w:rsidR="00D838C0" w:rsidRPr="00A10904" w:rsidRDefault="00D838C0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Godina </w:t>
            </w:r>
          </w:p>
          <w:p w14:paraId="25203E28" w14:textId="77777777" w:rsidR="00F93CFC" w:rsidRPr="00A10904" w:rsidRDefault="00F93CFC" w:rsidP="00D838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proizvodnje</w:t>
            </w:r>
          </w:p>
        </w:tc>
        <w:tc>
          <w:tcPr>
            <w:tcW w:w="2410" w:type="dxa"/>
            <w:vAlign w:val="center"/>
          </w:tcPr>
          <w:p w14:paraId="60FD3DED" w14:textId="77777777" w:rsidR="00F93CFC" w:rsidRPr="00A10904" w:rsidRDefault="00F93CFC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Broj šasije</w:t>
            </w:r>
          </w:p>
        </w:tc>
        <w:tc>
          <w:tcPr>
            <w:tcW w:w="1764" w:type="dxa"/>
            <w:vAlign w:val="center"/>
          </w:tcPr>
          <w:p w14:paraId="6E3D8C2E" w14:textId="77777777" w:rsidR="00F93CFC" w:rsidRPr="00A10904" w:rsidRDefault="00F93CFC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Napomena</w:t>
            </w:r>
          </w:p>
        </w:tc>
        <w:tc>
          <w:tcPr>
            <w:tcW w:w="1134" w:type="dxa"/>
            <w:vAlign w:val="center"/>
          </w:tcPr>
          <w:p w14:paraId="4A37ADCE" w14:textId="77777777" w:rsidR="00D838C0" w:rsidRPr="00A10904" w:rsidRDefault="00F93CFC" w:rsidP="001366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Početna cijena</w:t>
            </w:r>
            <w:r w:rsidR="00136694"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513A3A8" w14:textId="16330D5C" w:rsidR="00D838C0" w:rsidRPr="00A10904" w:rsidRDefault="00136694" w:rsidP="001366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 </w:t>
            </w:r>
            <w:r w:rsidR="00A10904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730A9E">
              <w:rPr>
                <w:rFonts w:asciiTheme="minorHAnsi" w:hAnsiTheme="minorHAnsi" w:cstheme="minorHAnsi"/>
                <w:b/>
                <w:sz w:val="24"/>
                <w:szCs w:val="24"/>
              </w:rPr>
              <w:t>UR</w:t>
            </w: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D7A4C7B" w14:textId="77777777" w:rsidR="00F93CFC" w:rsidRPr="00A10904" w:rsidRDefault="00136694" w:rsidP="00D838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(bez</w:t>
            </w:r>
            <w:r w:rsidR="00D838C0"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PDV</w:t>
            </w:r>
            <w:r w:rsidR="00D838C0"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a)</w:t>
            </w:r>
          </w:p>
        </w:tc>
        <w:tc>
          <w:tcPr>
            <w:tcW w:w="1082" w:type="dxa"/>
            <w:vAlign w:val="center"/>
          </w:tcPr>
          <w:p w14:paraId="07D4EC78" w14:textId="77777777" w:rsidR="00F93CFC" w:rsidRPr="00A10904" w:rsidRDefault="00F93CFC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Jamčevina</w:t>
            </w:r>
          </w:p>
          <w:p w14:paraId="0E806CB9" w14:textId="47DDE451" w:rsidR="00F93CFC" w:rsidRPr="00A10904" w:rsidRDefault="00F93CFC" w:rsidP="00F93CF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730A9E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  <w:r w:rsidRPr="00A109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</w:p>
        </w:tc>
      </w:tr>
      <w:tr w:rsidR="00AA6E56" w:rsidRPr="00A10904" w14:paraId="4E833602" w14:textId="77777777" w:rsidTr="00730A9E">
        <w:trPr>
          <w:trHeight w:hRule="exact" w:val="999"/>
          <w:jc w:val="center"/>
        </w:trPr>
        <w:tc>
          <w:tcPr>
            <w:tcW w:w="604" w:type="dxa"/>
            <w:vAlign w:val="center"/>
          </w:tcPr>
          <w:p w14:paraId="3E30019A" w14:textId="2243E42D" w:rsidR="00AA6E56" w:rsidRPr="00A10904" w:rsidRDefault="00AA6E56" w:rsidP="00AA6E56">
            <w:pPr>
              <w:pStyle w:val="Odlomakpopis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52BA477D" w14:textId="13BBDCCD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RENAULT KANGOO 1,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DCI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F555862" w14:textId="3DDE6570" w:rsidR="00AA6E56" w:rsidRPr="00A10904" w:rsidRDefault="00730A9E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osobno vozilo</w:t>
            </w:r>
          </w:p>
        </w:tc>
        <w:tc>
          <w:tcPr>
            <w:tcW w:w="1418" w:type="dxa"/>
            <w:vAlign w:val="center"/>
          </w:tcPr>
          <w:p w14:paraId="182C7681" w14:textId="7745148F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CCAF09A" w14:textId="1BDA0F7E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VF1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KCTEEF36543429</w:t>
            </w:r>
          </w:p>
        </w:tc>
        <w:tc>
          <w:tcPr>
            <w:tcW w:w="1764" w:type="dxa"/>
            <w:vAlign w:val="center"/>
          </w:tcPr>
          <w:p w14:paraId="107D3790" w14:textId="77777777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Neregistrirano,</w:t>
            </w:r>
          </w:p>
          <w:p w14:paraId="2EC94D48" w14:textId="77777777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nije u voznom stanju</w:t>
            </w:r>
          </w:p>
        </w:tc>
        <w:tc>
          <w:tcPr>
            <w:tcW w:w="1134" w:type="dxa"/>
            <w:vAlign w:val="center"/>
          </w:tcPr>
          <w:p w14:paraId="7BA67EF2" w14:textId="444CC467" w:rsidR="00AA6E56" w:rsidRPr="00A10904" w:rsidRDefault="00E449C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437,14</w:t>
            </w:r>
          </w:p>
        </w:tc>
        <w:tc>
          <w:tcPr>
            <w:tcW w:w="1082" w:type="dxa"/>
            <w:vAlign w:val="center"/>
          </w:tcPr>
          <w:p w14:paraId="3D61082B" w14:textId="00387823" w:rsidR="00AA6E56" w:rsidRPr="00A10904" w:rsidRDefault="00AE008F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D16D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  <w:tr w:rsidR="00AA6E56" w:rsidRPr="00A10904" w14:paraId="3A7A8AB9" w14:textId="77777777" w:rsidTr="00730A9E">
        <w:trPr>
          <w:trHeight w:hRule="exact" w:val="984"/>
          <w:jc w:val="center"/>
        </w:trPr>
        <w:tc>
          <w:tcPr>
            <w:tcW w:w="604" w:type="dxa"/>
            <w:vAlign w:val="center"/>
          </w:tcPr>
          <w:p w14:paraId="1ABBC325" w14:textId="21955603" w:rsidR="00AA6E56" w:rsidRPr="00A10904" w:rsidRDefault="00AA6E56" w:rsidP="00AA6E56">
            <w:pPr>
              <w:pStyle w:val="Odlomakpopis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303A22CE" w14:textId="53FD0059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RENAULT CLIO 1,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5 DCI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15613CD" w14:textId="77777777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osobno vozilo</w:t>
            </w:r>
          </w:p>
        </w:tc>
        <w:tc>
          <w:tcPr>
            <w:tcW w:w="1418" w:type="dxa"/>
            <w:vAlign w:val="center"/>
          </w:tcPr>
          <w:p w14:paraId="1E426695" w14:textId="12F6E72A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4662410" w14:textId="632694C6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VF1</w:t>
            </w:r>
            <w:r w:rsidR="00730A9E">
              <w:rPr>
                <w:rFonts w:asciiTheme="minorHAnsi" w:hAnsiTheme="minorHAnsi" w:cstheme="minorHAnsi"/>
                <w:sz w:val="24"/>
                <w:szCs w:val="24"/>
              </w:rPr>
              <w:t>BB8M0540775918</w:t>
            </w:r>
          </w:p>
        </w:tc>
        <w:tc>
          <w:tcPr>
            <w:tcW w:w="1764" w:type="dxa"/>
            <w:vAlign w:val="center"/>
          </w:tcPr>
          <w:p w14:paraId="0D827406" w14:textId="77777777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Neregistrirano,</w:t>
            </w:r>
          </w:p>
          <w:p w14:paraId="60A9C78B" w14:textId="77777777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nije u voznom stanju</w:t>
            </w:r>
          </w:p>
        </w:tc>
        <w:tc>
          <w:tcPr>
            <w:tcW w:w="1134" w:type="dxa"/>
            <w:vAlign w:val="center"/>
          </w:tcPr>
          <w:p w14:paraId="6C5916A1" w14:textId="2366C2E1" w:rsidR="00AA6E56" w:rsidRPr="00A10904" w:rsidRDefault="00DF0F2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E449C1">
              <w:rPr>
                <w:rFonts w:asciiTheme="minorHAnsi" w:hAnsiTheme="minorHAnsi" w:cstheme="minorHAnsi"/>
                <w:sz w:val="24"/>
                <w:szCs w:val="24"/>
              </w:rPr>
              <w:t>24,04</w:t>
            </w:r>
          </w:p>
        </w:tc>
        <w:tc>
          <w:tcPr>
            <w:tcW w:w="1082" w:type="dxa"/>
            <w:vAlign w:val="center"/>
          </w:tcPr>
          <w:p w14:paraId="30C61759" w14:textId="7F454D8A" w:rsidR="00AA6E56" w:rsidRPr="00A10904" w:rsidRDefault="00AE008F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D16D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  <w:tr w:rsidR="00AA6E56" w:rsidRPr="00A10904" w14:paraId="3279E1A1" w14:textId="77777777" w:rsidTr="0077734A">
        <w:trPr>
          <w:trHeight w:hRule="exact" w:val="1154"/>
          <w:jc w:val="center"/>
        </w:trPr>
        <w:tc>
          <w:tcPr>
            <w:tcW w:w="604" w:type="dxa"/>
            <w:vAlign w:val="center"/>
          </w:tcPr>
          <w:p w14:paraId="0A28A970" w14:textId="79116563" w:rsidR="00AA6E56" w:rsidRPr="00A10904" w:rsidRDefault="00AA6E56" w:rsidP="00AA6E56">
            <w:pPr>
              <w:pStyle w:val="Odlomakpopis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54F8D313" w14:textId="22478A24" w:rsidR="00AA6E56" w:rsidRPr="00A10904" w:rsidRDefault="00DF0F2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RENAULT CLIO 1,2 AUTEHENTIQUE</w:t>
            </w:r>
            <w:r w:rsidR="00AA6E56" w:rsidRPr="00A109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8C6723E" w14:textId="77777777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osobno vozilo</w:t>
            </w:r>
          </w:p>
        </w:tc>
        <w:tc>
          <w:tcPr>
            <w:tcW w:w="1418" w:type="dxa"/>
            <w:vAlign w:val="center"/>
          </w:tcPr>
          <w:p w14:paraId="20199568" w14:textId="569C0E58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  <w:r w:rsidR="00DF0F2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10858B4E" w14:textId="4DDA84AC" w:rsidR="00AA6E56" w:rsidRPr="00A10904" w:rsidRDefault="00DF0F2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VF1BB2DEF31186610</w:t>
            </w:r>
          </w:p>
        </w:tc>
        <w:tc>
          <w:tcPr>
            <w:tcW w:w="1764" w:type="dxa"/>
            <w:vAlign w:val="center"/>
          </w:tcPr>
          <w:p w14:paraId="6E3DDE9D" w14:textId="72209674" w:rsidR="00AA6E56" w:rsidRPr="00A10904" w:rsidRDefault="00DF0F2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AA6E56" w:rsidRPr="00A10904">
              <w:rPr>
                <w:rFonts w:asciiTheme="minorHAnsi" w:hAnsiTheme="minorHAnsi" w:cstheme="minorHAnsi"/>
                <w:sz w:val="24"/>
                <w:szCs w:val="24"/>
              </w:rPr>
              <w:t>egistrirano,</w:t>
            </w:r>
          </w:p>
          <w:p w14:paraId="56921E7A" w14:textId="28A65DE2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 xml:space="preserve"> u voznom stanju</w:t>
            </w:r>
          </w:p>
        </w:tc>
        <w:tc>
          <w:tcPr>
            <w:tcW w:w="1134" w:type="dxa"/>
            <w:vAlign w:val="center"/>
          </w:tcPr>
          <w:p w14:paraId="3EA80876" w14:textId="1FCB6E2F" w:rsidR="00AA6E56" w:rsidRPr="00A10904" w:rsidRDefault="00E449C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335,38</w:t>
            </w:r>
          </w:p>
        </w:tc>
        <w:tc>
          <w:tcPr>
            <w:tcW w:w="1082" w:type="dxa"/>
            <w:vAlign w:val="center"/>
          </w:tcPr>
          <w:p w14:paraId="4F595E0C" w14:textId="55BD5F38" w:rsidR="00AA6E56" w:rsidRPr="00A10904" w:rsidRDefault="00DD16DC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831C62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  <w:tr w:rsidR="00AA6E56" w:rsidRPr="00A10904" w14:paraId="0675EFFE" w14:textId="77777777" w:rsidTr="00294035">
        <w:trPr>
          <w:trHeight w:hRule="exact" w:val="1154"/>
          <w:jc w:val="center"/>
        </w:trPr>
        <w:tc>
          <w:tcPr>
            <w:tcW w:w="604" w:type="dxa"/>
            <w:vAlign w:val="center"/>
          </w:tcPr>
          <w:p w14:paraId="4BE5060F" w14:textId="55F11C98" w:rsidR="00AA6E56" w:rsidRPr="00A10904" w:rsidRDefault="00AA6E56" w:rsidP="00AA6E56">
            <w:pPr>
              <w:pStyle w:val="Odlomakpopis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2C2645F1" w14:textId="0B92F5FD" w:rsidR="00AA6E56" w:rsidRPr="00A10904" w:rsidRDefault="00DF0F2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RENAULT CLIO 1,5 DCI</w:t>
            </w:r>
          </w:p>
          <w:p w14:paraId="5355F5E2" w14:textId="77777777" w:rsidR="00AA6E56" w:rsidRPr="00A10904" w:rsidRDefault="00AA6E5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osobno vozilo</w:t>
            </w:r>
          </w:p>
        </w:tc>
        <w:tc>
          <w:tcPr>
            <w:tcW w:w="1418" w:type="dxa"/>
            <w:vAlign w:val="center"/>
          </w:tcPr>
          <w:p w14:paraId="23C6B5F2" w14:textId="5EC8735F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  <w:r w:rsidR="00DF0F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193ECC66" w14:textId="538BF64E" w:rsidR="00AA6E56" w:rsidRPr="00A10904" w:rsidRDefault="00DF0F2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VF1BBTJ0536539621</w:t>
            </w:r>
          </w:p>
        </w:tc>
        <w:tc>
          <w:tcPr>
            <w:tcW w:w="1764" w:type="dxa"/>
            <w:vAlign w:val="center"/>
          </w:tcPr>
          <w:p w14:paraId="19342379" w14:textId="1BABC8DE" w:rsidR="00AA6E56" w:rsidRPr="00A10904" w:rsidRDefault="00DF0F2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AA6E56" w:rsidRPr="00A10904">
              <w:rPr>
                <w:rFonts w:asciiTheme="minorHAnsi" w:hAnsiTheme="minorHAnsi" w:cstheme="minorHAnsi"/>
                <w:sz w:val="24"/>
                <w:szCs w:val="24"/>
              </w:rPr>
              <w:t>egistrirano,</w:t>
            </w:r>
          </w:p>
          <w:p w14:paraId="00419833" w14:textId="263FAD55" w:rsidR="00AA6E56" w:rsidRPr="00A10904" w:rsidRDefault="00AA6E56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904">
              <w:rPr>
                <w:rFonts w:asciiTheme="minorHAnsi" w:hAnsiTheme="minorHAnsi" w:cstheme="minorHAnsi"/>
                <w:sz w:val="24"/>
                <w:szCs w:val="24"/>
              </w:rPr>
              <w:t xml:space="preserve"> u voznom stanju</w:t>
            </w:r>
          </w:p>
        </w:tc>
        <w:tc>
          <w:tcPr>
            <w:tcW w:w="1134" w:type="dxa"/>
            <w:vAlign w:val="center"/>
          </w:tcPr>
          <w:p w14:paraId="6F789BB0" w14:textId="5527BBA7" w:rsidR="00AA6E56" w:rsidRPr="00A10904" w:rsidRDefault="00E449C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708,40</w:t>
            </w:r>
          </w:p>
        </w:tc>
        <w:tc>
          <w:tcPr>
            <w:tcW w:w="1082" w:type="dxa"/>
            <w:vAlign w:val="center"/>
          </w:tcPr>
          <w:p w14:paraId="00F9B3DE" w14:textId="6DC5B9C0" w:rsidR="00AA6E56" w:rsidRPr="00A10904" w:rsidRDefault="00DD16DC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="00831C62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  <w:tr w:rsidR="00957421" w:rsidRPr="00A10904" w14:paraId="4280BE26" w14:textId="77777777" w:rsidTr="00294035">
        <w:trPr>
          <w:trHeight w:hRule="exact" w:val="1154"/>
          <w:jc w:val="center"/>
        </w:trPr>
        <w:tc>
          <w:tcPr>
            <w:tcW w:w="604" w:type="dxa"/>
            <w:vAlign w:val="center"/>
          </w:tcPr>
          <w:p w14:paraId="66C99D32" w14:textId="77777777" w:rsidR="00957421" w:rsidRPr="00A10904" w:rsidRDefault="00957421" w:rsidP="00AA6E56">
            <w:pPr>
              <w:pStyle w:val="Odlomakpopis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37C40E7D" w14:textId="77777777" w:rsidR="00957421" w:rsidRDefault="00957421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RENAULT KANGOO 1,5 DCI</w:t>
            </w:r>
          </w:p>
          <w:p w14:paraId="5FA06D24" w14:textId="7433377B" w:rsidR="00692416" w:rsidRDefault="00692416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osobno vozilo</w:t>
            </w:r>
          </w:p>
        </w:tc>
        <w:tc>
          <w:tcPr>
            <w:tcW w:w="1418" w:type="dxa"/>
            <w:vAlign w:val="center"/>
          </w:tcPr>
          <w:p w14:paraId="2887E016" w14:textId="0F1AFDC6" w:rsidR="00957421" w:rsidRPr="00A10904" w:rsidRDefault="0095742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  <w:r w:rsidR="006704E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FAC75F1" w14:textId="60B0DFF6" w:rsidR="00957421" w:rsidRDefault="00957421" w:rsidP="00AA6E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VF1KCTEEF36543454</w:t>
            </w:r>
          </w:p>
        </w:tc>
        <w:tc>
          <w:tcPr>
            <w:tcW w:w="1764" w:type="dxa"/>
            <w:vAlign w:val="center"/>
          </w:tcPr>
          <w:p w14:paraId="066E1AE8" w14:textId="77777777" w:rsidR="00957421" w:rsidRDefault="0095742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Registrirano, u voznom </w:t>
            </w:r>
          </w:p>
          <w:p w14:paraId="1635A979" w14:textId="467EB838" w:rsidR="00957421" w:rsidRDefault="0095742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stanju</w:t>
            </w:r>
          </w:p>
        </w:tc>
        <w:tc>
          <w:tcPr>
            <w:tcW w:w="1134" w:type="dxa"/>
            <w:vAlign w:val="center"/>
          </w:tcPr>
          <w:p w14:paraId="23B33172" w14:textId="1315E261" w:rsidR="00957421" w:rsidRDefault="00E449C1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694,47</w:t>
            </w:r>
          </w:p>
        </w:tc>
        <w:tc>
          <w:tcPr>
            <w:tcW w:w="1082" w:type="dxa"/>
            <w:vAlign w:val="center"/>
          </w:tcPr>
          <w:p w14:paraId="2C7C9584" w14:textId="39D46701" w:rsidR="00957421" w:rsidRPr="00DF0F26" w:rsidRDefault="00DD16DC" w:rsidP="00AA6E56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831C62" w:rsidRPr="00831C62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</w:tbl>
    <w:p w14:paraId="75849A6B" w14:textId="77777777" w:rsidR="00F93CFC" w:rsidRPr="00A10904" w:rsidRDefault="00F93CFC" w:rsidP="00F93CFC">
      <w:pPr>
        <w:rPr>
          <w:rFonts w:asciiTheme="minorHAnsi" w:hAnsiTheme="minorHAnsi" w:cstheme="minorHAnsi"/>
          <w:sz w:val="24"/>
          <w:szCs w:val="24"/>
        </w:rPr>
      </w:pPr>
    </w:p>
    <w:p w14:paraId="7B24FA94" w14:textId="5FBCD5B2" w:rsidR="00F93CFC" w:rsidRPr="00A10904" w:rsidRDefault="00F93CFC" w:rsidP="00F93CFC">
      <w:pPr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 xml:space="preserve">U početnu cijenu </w:t>
      </w:r>
      <w:r w:rsidRPr="00BF58EB">
        <w:rPr>
          <w:rFonts w:asciiTheme="minorHAnsi" w:hAnsiTheme="minorHAnsi" w:cstheme="minorHAnsi"/>
          <w:sz w:val="24"/>
          <w:szCs w:val="24"/>
          <w:u w:val="single"/>
        </w:rPr>
        <w:t>nije uključen</w:t>
      </w:r>
      <w:r w:rsidRPr="00A10904">
        <w:rPr>
          <w:rFonts w:asciiTheme="minorHAnsi" w:hAnsiTheme="minorHAnsi" w:cstheme="minorHAnsi"/>
          <w:sz w:val="24"/>
          <w:szCs w:val="24"/>
        </w:rPr>
        <w:t xml:space="preserve"> porez na dodanu vrijednost (PDV).</w:t>
      </w:r>
    </w:p>
    <w:p w14:paraId="31BD64CA" w14:textId="7B4F4F59" w:rsidR="00F93CFC" w:rsidRDefault="00F93CFC" w:rsidP="00F93CF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99AFB5" w14:textId="77777777" w:rsidR="0077734A" w:rsidRPr="00A10904" w:rsidRDefault="0077734A" w:rsidP="00F93CF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84FC01" w14:textId="77777777" w:rsidR="00F93CFC" w:rsidRPr="00A10904" w:rsidRDefault="00F93CFC" w:rsidP="00F93CF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t>I</w:t>
      </w:r>
      <w:r w:rsidR="004146E7" w:rsidRPr="00A10904">
        <w:rPr>
          <w:rFonts w:asciiTheme="minorHAnsi" w:hAnsiTheme="minorHAnsi" w:cstheme="minorHAnsi"/>
          <w:b/>
          <w:sz w:val="24"/>
          <w:szCs w:val="24"/>
        </w:rPr>
        <w:t>I</w:t>
      </w:r>
      <w:r w:rsidRPr="00A10904">
        <w:rPr>
          <w:rFonts w:asciiTheme="minorHAnsi" w:hAnsiTheme="minorHAnsi" w:cstheme="minorHAnsi"/>
          <w:b/>
          <w:sz w:val="24"/>
          <w:szCs w:val="24"/>
        </w:rPr>
        <w:t xml:space="preserve">I. NAČIN </w:t>
      </w:r>
      <w:r w:rsidR="004146E7" w:rsidRPr="00A10904">
        <w:rPr>
          <w:rFonts w:asciiTheme="minorHAnsi" w:hAnsiTheme="minorHAnsi" w:cstheme="minorHAnsi"/>
          <w:b/>
          <w:sz w:val="24"/>
          <w:szCs w:val="24"/>
        </w:rPr>
        <w:t xml:space="preserve">I UVJETI </w:t>
      </w:r>
      <w:r w:rsidRPr="00A10904">
        <w:rPr>
          <w:rFonts w:asciiTheme="minorHAnsi" w:hAnsiTheme="minorHAnsi" w:cstheme="minorHAnsi"/>
          <w:b/>
          <w:sz w:val="24"/>
          <w:szCs w:val="24"/>
        </w:rPr>
        <w:t>PRODAJE</w:t>
      </w:r>
    </w:p>
    <w:p w14:paraId="51C4AD65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13CDF46" w14:textId="77777777" w:rsidR="00F93CFC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Prodaja se vrši po načelu „viđeno-kupljeno“, što isključuje prigovor po bilo kojoj osnovi.</w:t>
      </w:r>
    </w:p>
    <w:p w14:paraId="174E4345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0776272" w14:textId="77777777" w:rsidR="004146E7" w:rsidRPr="00A10904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Prodaja se vr</w:t>
      </w:r>
      <w:r w:rsidR="004146E7" w:rsidRPr="00A10904">
        <w:rPr>
          <w:rFonts w:asciiTheme="minorHAnsi" w:hAnsiTheme="minorHAnsi" w:cstheme="minorHAnsi"/>
          <w:sz w:val="24"/>
          <w:szCs w:val="24"/>
        </w:rPr>
        <w:t>ši prikupljanjem pisanih ponuda.</w:t>
      </w:r>
    </w:p>
    <w:p w14:paraId="6F086D1D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14EF4D9" w14:textId="38E24777" w:rsidR="00F93CFC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 xml:space="preserve">Ponuditelji su obvezni uplatiti jamčevinu </w:t>
      </w:r>
      <w:r w:rsidR="00F93CFC" w:rsidRPr="00A10904">
        <w:rPr>
          <w:rFonts w:asciiTheme="minorHAnsi" w:hAnsiTheme="minorHAnsi" w:cstheme="minorHAnsi"/>
          <w:sz w:val="24"/>
          <w:szCs w:val="24"/>
        </w:rPr>
        <w:t xml:space="preserve">u iznosu od 5% od iznosa početne cijene po vozilu za koje se dostavlja ponuda, i to na račun Društva </w:t>
      </w:r>
      <w:r w:rsidR="00F93CFC" w:rsidRPr="00A10904">
        <w:rPr>
          <w:rFonts w:asciiTheme="minorHAnsi" w:hAnsiTheme="minorHAnsi" w:cstheme="minorHAnsi"/>
          <w:noProof/>
          <w:sz w:val="24"/>
          <w:szCs w:val="24"/>
          <w:lang w:val="en-US"/>
        </w:rPr>
        <w:t>IBAN</w:t>
      </w:r>
      <w:r w:rsidR="00B2223F" w:rsidRPr="00A10904">
        <w:rPr>
          <w:rFonts w:asciiTheme="minorHAnsi" w:hAnsiTheme="minorHAnsi" w:cstheme="minorHAnsi"/>
          <w:noProof/>
          <w:sz w:val="24"/>
          <w:szCs w:val="24"/>
          <w:lang w:val="en-US"/>
        </w:rPr>
        <w:t>:</w:t>
      </w:r>
      <w:r w:rsidR="00F93CFC" w:rsidRPr="00A10904">
        <w:rPr>
          <w:rFonts w:asciiTheme="minorHAnsi" w:hAnsiTheme="minorHAnsi" w:cstheme="minorHAnsi"/>
          <w:noProof/>
          <w:sz w:val="24"/>
          <w:szCs w:val="24"/>
          <w:lang w:val="en-US"/>
        </w:rPr>
        <w:t xml:space="preserve"> HR3224020061100388210</w:t>
      </w:r>
      <w:r w:rsidR="00F93CFC" w:rsidRPr="00A10904">
        <w:rPr>
          <w:rFonts w:asciiTheme="minorHAnsi" w:hAnsiTheme="minorHAnsi" w:cstheme="minorHAnsi"/>
          <w:sz w:val="24"/>
          <w:szCs w:val="24"/>
        </w:rPr>
        <w:t xml:space="preserve"> koji se vodi kod Erste&amp;Steiermarkische bank d.d., Rijeka, </w:t>
      </w:r>
      <w:r w:rsidR="00BF58EB">
        <w:rPr>
          <w:rFonts w:asciiTheme="minorHAnsi" w:hAnsiTheme="minorHAnsi" w:cstheme="minorHAnsi"/>
          <w:sz w:val="24"/>
          <w:szCs w:val="24"/>
        </w:rPr>
        <w:t xml:space="preserve">model:  HR00, </w:t>
      </w:r>
      <w:r w:rsidRPr="00A10904">
        <w:rPr>
          <w:rFonts w:asciiTheme="minorHAnsi" w:hAnsiTheme="minorHAnsi" w:cstheme="minorHAnsi"/>
          <w:sz w:val="24"/>
          <w:szCs w:val="24"/>
        </w:rPr>
        <w:t xml:space="preserve">poziv na broj </w:t>
      </w:r>
      <w:r w:rsidR="00BF58EB">
        <w:rPr>
          <w:rFonts w:asciiTheme="minorHAnsi" w:hAnsiTheme="minorHAnsi" w:cstheme="minorHAnsi"/>
          <w:sz w:val="24"/>
          <w:szCs w:val="24"/>
        </w:rPr>
        <w:t>2024</w:t>
      </w:r>
      <w:r w:rsidRPr="00A10904">
        <w:rPr>
          <w:rFonts w:asciiTheme="minorHAnsi" w:hAnsiTheme="minorHAnsi" w:cstheme="minorHAnsi"/>
          <w:sz w:val="24"/>
          <w:szCs w:val="24"/>
        </w:rPr>
        <w:t>-OIB PONUDITELJA, svrha uplate „J</w:t>
      </w:r>
      <w:r w:rsidR="00F93CFC" w:rsidRPr="00A10904">
        <w:rPr>
          <w:rFonts w:asciiTheme="minorHAnsi" w:hAnsiTheme="minorHAnsi" w:cstheme="minorHAnsi"/>
          <w:sz w:val="24"/>
          <w:szCs w:val="24"/>
        </w:rPr>
        <w:t xml:space="preserve">amčevina za kupnju vozila“. </w:t>
      </w:r>
    </w:p>
    <w:p w14:paraId="3D13FC14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2BA5D89" w14:textId="77777777" w:rsidR="00F93CFC" w:rsidRPr="00A10904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Ponude za koje ne bude uplaćena jamčevina neće biti razmatrane.</w:t>
      </w:r>
    </w:p>
    <w:p w14:paraId="02A33B8C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B30171E" w14:textId="77777777" w:rsidR="00F93CFC" w:rsidRPr="00A10904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</w:t>
      </w:r>
      <w:r w:rsidR="004146E7" w:rsidRPr="00A10904">
        <w:rPr>
          <w:rFonts w:asciiTheme="minorHAnsi" w:hAnsiTheme="minorHAnsi" w:cstheme="minorHAnsi"/>
          <w:sz w:val="24"/>
          <w:szCs w:val="24"/>
        </w:rPr>
        <w:t>onuditeljima</w:t>
      </w:r>
      <w:r w:rsidRPr="00A10904">
        <w:rPr>
          <w:rFonts w:asciiTheme="minorHAnsi" w:hAnsiTheme="minorHAnsi" w:cstheme="minorHAnsi"/>
          <w:sz w:val="24"/>
          <w:szCs w:val="24"/>
        </w:rPr>
        <w:t xml:space="preserve"> čija ponuda ne bude prihvaćena, jamčevina će biti vraćena najkasnije u roku 45 dana od dana otvaranja pisanih ponuda.</w:t>
      </w:r>
    </w:p>
    <w:p w14:paraId="0EF3A8A7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499D57A" w14:textId="77777777" w:rsidR="00F93CFC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Ponuditelju</w:t>
      </w:r>
      <w:r w:rsidR="00F93CFC" w:rsidRPr="00A10904">
        <w:rPr>
          <w:rFonts w:asciiTheme="minorHAnsi" w:hAnsiTheme="minorHAnsi" w:cstheme="minorHAnsi"/>
          <w:sz w:val="24"/>
          <w:szCs w:val="24"/>
        </w:rPr>
        <w:t xml:space="preserve"> s kojim bude sklopljen ugovor o </w:t>
      </w:r>
      <w:r w:rsidRPr="00A10904">
        <w:rPr>
          <w:rFonts w:asciiTheme="minorHAnsi" w:hAnsiTheme="minorHAnsi" w:cstheme="minorHAnsi"/>
          <w:sz w:val="24"/>
          <w:szCs w:val="24"/>
        </w:rPr>
        <w:t>kupo</w:t>
      </w:r>
      <w:r w:rsidR="00F93CFC" w:rsidRPr="00A10904">
        <w:rPr>
          <w:rFonts w:asciiTheme="minorHAnsi" w:hAnsiTheme="minorHAnsi" w:cstheme="minorHAnsi"/>
          <w:sz w:val="24"/>
          <w:szCs w:val="24"/>
        </w:rPr>
        <w:t>prodaji jamčevina se uračunava u kupoprodajnu cijenu.</w:t>
      </w:r>
    </w:p>
    <w:p w14:paraId="0C9F75C0" w14:textId="77777777" w:rsidR="004146E7" w:rsidRPr="00A10904" w:rsidRDefault="004146E7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C7504B7" w14:textId="77777777" w:rsidR="004146E7" w:rsidRPr="00A10904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 xml:space="preserve">Ponuditelj snosi sve troškove koji se odnose na </w:t>
      </w:r>
      <w:r w:rsidR="00E97023" w:rsidRPr="00A10904">
        <w:rPr>
          <w:rFonts w:asciiTheme="minorHAnsi" w:hAnsiTheme="minorHAnsi" w:cstheme="minorHAnsi"/>
          <w:sz w:val="24"/>
          <w:szCs w:val="24"/>
        </w:rPr>
        <w:t>pripremu</w:t>
      </w:r>
      <w:r w:rsidR="00405E40" w:rsidRPr="00A10904">
        <w:rPr>
          <w:rFonts w:asciiTheme="minorHAnsi" w:hAnsiTheme="minorHAnsi" w:cstheme="minorHAnsi"/>
          <w:sz w:val="24"/>
          <w:szCs w:val="24"/>
        </w:rPr>
        <w:t xml:space="preserve"> i podnošenje ponuda, kao i porez na promet i druge tražbine vezane za prodaju</w:t>
      </w:r>
      <w:r w:rsidRPr="00A10904">
        <w:rPr>
          <w:rFonts w:asciiTheme="minorHAnsi" w:hAnsiTheme="minorHAnsi" w:cstheme="minorHAnsi"/>
          <w:sz w:val="24"/>
          <w:szCs w:val="24"/>
        </w:rPr>
        <w:t xml:space="preserve"> </w:t>
      </w:r>
      <w:r w:rsidR="00405E40" w:rsidRPr="00A10904">
        <w:rPr>
          <w:rFonts w:asciiTheme="minorHAnsi" w:hAnsiTheme="minorHAnsi" w:cstheme="minorHAnsi"/>
          <w:sz w:val="24"/>
          <w:szCs w:val="24"/>
        </w:rPr>
        <w:t xml:space="preserve">i prijenos vlasništva. </w:t>
      </w:r>
      <w:r w:rsidRPr="00A10904">
        <w:rPr>
          <w:rFonts w:asciiTheme="minorHAnsi" w:hAnsiTheme="minorHAnsi" w:cstheme="minorHAnsi"/>
          <w:sz w:val="24"/>
          <w:szCs w:val="24"/>
        </w:rPr>
        <w:t xml:space="preserve">Prodavatelj ni u kojem slučaju nije odgovoran niti obvezan Ponuditelju nadoknaditi troškove, bez obzira na način vođenja i konačni rezultat postupka javnog natječaja. </w:t>
      </w:r>
    </w:p>
    <w:p w14:paraId="1042C2A4" w14:textId="77777777" w:rsidR="00405E40" w:rsidRPr="00A10904" w:rsidRDefault="00405E40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C31BF1A" w14:textId="77777777" w:rsidR="00405E40" w:rsidRPr="00A10904" w:rsidRDefault="00405E40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Prijevoz kupljenog vozila nije uključen u cijenu.</w:t>
      </w:r>
    </w:p>
    <w:p w14:paraId="4B7D4B1F" w14:textId="77777777" w:rsidR="00405E40" w:rsidRPr="00A10904" w:rsidRDefault="00405E40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0B7B5B6" w14:textId="77777777" w:rsidR="00F93CFC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29701C4" w14:textId="77777777" w:rsidR="0077734A" w:rsidRDefault="0077734A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2AEE427" w14:textId="77777777" w:rsidR="0077734A" w:rsidRDefault="0077734A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21C770" w14:textId="77777777" w:rsidR="0077734A" w:rsidRDefault="0077734A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5E1279D" w14:textId="77777777" w:rsidR="0077734A" w:rsidRPr="00A10904" w:rsidRDefault="0077734A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2C2CB9A" w14:textId="77777777" w:rsidR="00405E40" w:rsidRPr="00A10904" w:rsidRDefault="00E97023" w:rsidP="00E97023">
      <w:pPr>
        <w:tabs>
          <w:tab w:val="left" w:pos="1950"/>
        </w:tabs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A10904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I</w:t>
      </w:r>
      <w:r w:rsidR="00405E40" w:rsidRPr="00A10904">
        <w:rPr>
          <w:rFonts w:asciiTheme="minorHAnsi" w:hAnsiTheme="minorHAnsi" w:cstheme="minorHAnsi"/>
          <w:b/>
          <w:sz w:val="24"/>
          <w:szCs w:val="24"/>
          <w:lang w:val="pl-PL"/>
        </w:rPr>
        <w:t>V. SADRŽAJ PONUDE</w:t>
      </w:r>
    </w:p>
    <w:p w14:paraId="4609AD89" w14:textId="77777777" w:rsidR="00405E40" w:rsidRPr="00A10904" w:rsidRDefault="00405E40" w:rsidP="00405E40">
      <w:pPr>
        <w:tabs>
          <w:tab w:val="left" w:pos="1950"/>
        </w:tabs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C532B65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Svi zainteresirani natjecatelji dužni su radi sudjelovanja u javnom natječaju dostaviti pisanu ponudu.</w:t>
      </w:r>
    </w:p>
    <w:p w14:paraId="1DB4BE99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A00C5A1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Pisana ponuda </w:t>
      </w:r>
      <w:r w:rsidR="00D859CA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obvezno 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mora sadržavati sljedeće:</w:t>
      </w:r>
    </w:p>
    <w:p w14:paraId="4AAA875B" w14:textId="77777777" w:rsidR="0061236D" w:rsidRPr="00A10904" w:rsidRDefault="0061236D" w:rsidP="0061236D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B178E0C" w14:textId="77777777" w:rsidR="0061236D" w:rsidRPr="00A10904" w:rsidRDefault="00D859CA" w:rsidP="00602842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U cijelosti i</w:t>
      </w:r>
      <w:r w:rsidR="0061236D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spunjeni obrazac ponudbenog lista</w:t>
      </w:r>
    </w:p>
    <w:p w14:paraId="21B109A0" w14:textId="77777777" w:rsidR="0061236D" w:rsidRPr="00A10904" w:rsidRDefault="0061236D" w:rsidP="00602842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hAnsiTheme="minorHAnsi" w:cstheme="minorHAnsi"/>
          <w:sz w:val="24"/>
          <w:szCs w:val="24"/>
          <w:lang w:eastAsia="en-US"/>
        </w:rPr>
        <w:t>Dokaz o uplaćenoj jamčevini</w:t>
      </w:r>
    </w:p>
    <w:p w14:paraId="1FCAF97F" w14:textId="77777777" w:rsidR="0061236D" w:rsidRPr="00A10904" w:rsidRDefault="0061236D" w:rsidP="00602842">
      <w:pPr>
        <w:numPr>
          <w:ilvl w:val="0"/>
          <w:numId w:val="1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Obostranu preslika osobne iskaznice (za ponuditelja fizičku osobu)</w:t>
      </w:r>
    </w:p>
    <w:p w14:paraId="48D243B8" w14:textId="77777777" w:rsidR="0061236D" w:rsidRPr="00A10904" w:rsidRDefault="0061236D" w:rsidP="00602842">
      <w:pPr>
        <w:numPr>
          <w:ilvl w:val="0"/>
          <w:numId w:val="1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Izvod iz sudskog ili drugog registra (za ponuditelja pravnu osobu)</w:t>
      </w:r>
    </w:p>
    <w:p w14:paraId="457CC7BB" w14:textId="77777777" w:rsidR="0061236D" w:rsidRPr="00A10904" w:rsidRDefault="0061236D" w:rsidP="0061236D">
      <w:pPr>
        <w:ind w:left="108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F071B43" w14:textId="15731143" w:rsidR="00F93CFC" w:rsidRPr="00A10904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 xml:space="preserve">Ponuditelji se mogu javiti za kupnju jednog ili više vozila koja su predmet prodaje, pri čemu su za svako vozilo </w:t>
      </w:r>
      <w:r w:rsidR="00D859CA" w:rsidRPr="00A10904">
        <w:rPr>
          <w:rFonts w:asciiTheme="minorHAnsi" w:hAnsiTheme="minorHAnsi" w:cstheme="minorHAnsi"/>
          <w:sz w:val="24"/>
          <w:szCs w:val="24"/>
        </w:rPr>
        <w:t xml:space="preserve">za koje podnose ponudu dužni </w:t>
      </w:r>
      <w:r w:rsidR="00BF58EB">
        <w:rPr>
          <w:rFonts w:asciiTheme="minorHAnsi" w:hAnsiTheme="minorHAnsi" w:cstheme="minorHAnsi"/>
          <w:sz w:val="24"/>
          <w:szCs w:val="24"/>
        </w:rPr>
        <w:t xml:space="preserve">platiti jamčevinu te u ponudi iskazati ponuđenu cijenu za svako vozilo zasebno. </w:t>
      </w:r>
    </w:p>
    <w:p w14:paraId="2EADBA60" w14:textId="77777777" w:rsidR="00BA2344" w:rsidRPr="00A10904" w:rsidRDefault="00BA2344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9D3B0F7" w14:textId="77777777" w:rsidR="00BA2344" w:rsidRPr="00A10904" w:rsidRDefault="00BA2344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Ponuđena cijena ne može biti manja od početne.</w:t>
      </w:r>
    </w:p>
    <w:p w14:paraId="2938E77F" w14:textId="77777777" w:rsidR="00F93CFC" w:rsidRPr="00A10904" w:rsidRDefault="00F93CFC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715BEF8" w14:textId="77777777" w:rsidR="00906ED2" w:rsidRPr="00A10904" w:rsidRDefault="00906ED2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84BDCAD" w14:textId="77777777" w:rsidR="00F93CFC" w:rsidRPr="00A10904" w:rsidRDefault="00F93CFC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t xml:space="preserve">V. </w:t>
      </w:r>
      <w:r w:rsidR="00405E40" w:rsidRPr="00A10904">
        <w:rPr>
          <w:rFonts w:asciiTheme="minorHAnsi" w:hAnsiTheme="minorHAnsi" w:cstheme="minorHAnsi"/>
          <w:b/>
          <w:sz w:val="24"/>
          <w:szCs w:val="24"/>
        </w:rPr>
        <w:t>DOSTAVA PONUDA</w:t>
      </w:r>
    </w:p>
    <w:p w14:paraId="415DB59C" w14:textId="77777777" w:rsidR="00405E40" w:rsidRPr="00A10904" w:rsidRDefault="00405E40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0CF691" w14:textId="1AD2DAFA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Rok za dostavu ponuda </w:t>
      </w:r>
      <w:r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 </w:t>
      </w:r>
      <w:r w:rsidR="000F608F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20</w:t>
      </w:r>
      <w:r w:rsidR="00AA6E56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0F608F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rujna</w:t>
      </w:r>
      <w:r w:rsidR="00AA6E56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730A9E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godine u </w:t>
      </w:r>
      <w:r w:rsidR="005A2394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1</w:t>
      </w:r>
      <w:r w:rsidR="00730A9E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="005A2394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,00</w:t>
      </w:r>
      <w:r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sati.</w:t>
      </w:r>
    </w:p>
    <w:p w14:paraId="635BEACC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84B70F2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Ponude se dostavljaju u </w:t>
      </w:r>
      <w:r w:rsidRPr="00A10904">
        <w:rPr>
          <w:rFonts w:asciiTheme="minorHAnsi" w:eastAsia="Calibri" w:hAnsiTheme="minorHAnsi" w:cstheme="minorHAnsi"/>
          <w:sz w:val="24"/>
          <w:szCs w:val="24"/>
          <w:u w:val="single"/>
          <w:lang w:eastAsia="en-US"/>
        </w:rPr>
        <w:t>pisanom obliku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u </w:t>
      </w:r>
      <w:r w:rsidRPr="00A10904">
        <w:rPr>
          <w:rFonts w:asciiTheme="minorHAnsi" w:eastAsia="Calibri" w:hAnsiTheme="minorHAnsi" w:cstheme="minorHAnsi"/>
          <w:sz w:val="24"/>
          <w:szCs w:val="24"/>
          <w:u w:val="single"/>
          <w:lang w:eastAsia="en-US"/>
        </w:rPr>
        <w:t>zatvorenoj omotnici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</w:t>
      </w:r>
      <w:r w:rsidRPr="00A10904">
        <w:rPr>
          <w:rFonts w:asciiTheme="minorHAnsi" w:eastAsia="Calibri" w:hAnsiTheme="minorHAnsi" w:cstheme="minorHAnsi"/>
          <w:sz w:val="24"/>
          <w:szCs w:val="24"/>
          <w:u w:val="single"/>
          <w:lang w:eastAsia="en-US"/>
        </w:rPr>
        <w:t>osobno ili preporučenom poštom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adresu Društva:</w:t>
      </w:r>
    </w:p>
    <w:p w14:paraId="6138CFC6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B87D34B" w14:textId="77777777" w:rsidR="00405E40" w:rsidRPr="00A10904" w:rsidRDefault="00405E40" w:rsidP="00405E40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KD VODOVOD I KANALIZACIJA d.o.o.</w:t>
      </w:r>
    </w:p>
    <w:p w14:paraId="04C1C176" w14:textId="77777777" w:rsidR="00405E40" w:rsidRPr="00A10904" w:rsidRDefault="00405E40" w:rsidP="00405E40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Dolac 14, 51000 Rijeka</w:t>
      </w:r>
    </w:p>
    <w:p w14:paraId="18277DD9" w14:textId="713BD92B" w:rsidR="00405E40" w:rsidRPr="00A10904" w:rsidRDefault="00405E40" w:rsidP="00405E40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s naznakom "NE OTVARATI – PONUDA ZA KUPNJU VOZILA</w:t>
      </w:r>
      <w:r w:rsidR="00BF58EB">
        <w:rPr>
          <w:rFonts w:asciiTheme="minorHAnsi" w:hAnsiTheme="minorHAnsi" w:cstheme="minorHAnsi"/>
          <w:sz w:val="24"/>
          <w:szCs w:val="24"/>
        </w:rPr>
        <w:t>“</w:t>
      </w:r>
      <w:r w:rsidR="00D859CA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3E13A73A" w14:textId="77777777" w:rsidR="00405E40" w:rsidRPr="00A10904" w:rsidRDefault="00405E40" w:rsidP="00405E40">
      <w:pPr>
        <w:jc w:val="center"/>
        <w:rPr>
          <w:rFonts w:asciiTheme="minorHAnsi" w:eastAsia="Calibri" w:hAnsiTheme="minorHAnsi" w:cstheme="minorHAnsi"/>
          <w:sz w:val="24"/>
          <w:szCs w:val="24"/>
          <w:u w:val="single"/>
          <w:lang w:eastAsia="en-US"/>
        </w:rPr>
      </w:pPr>
    </w:p>
    <w:p w14:paraId="13033B28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Danom i satom predaje ponude smatra se dan i sat zaprimanja ponuda u Društvu. </w:t>
      </w:r>
    </w:p>
    <w:p w14:paraId="7E013443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Ponude predane nakon navedenog roka nisu valjane.</w:t>
      </w:r>
    </w:p>
    <w:p w14:paraId="0F3EDA2A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9443F6B" w14:textId="77777777" w:rsidR="00405E40" w:rsidRPr="00A10904" w:rsidRDefault="00405E40" w:rsidP="00405E40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Podnošenjem ponude ponuditelj daje suglasnost da KD VODOVOD I KANALIZACIJA d.o.o. može prikupljati, obrađivati i objavljivati dostavljene podatke u svrhu provedbe postupka javnog natječaja, sukladno propisima o zaštiti osobnih podataka.</w:t>
      </w:r>
    </w:p>
    <w:p w14:paraId="4A41D49F" w14:textId="77777777" w:rsidR="00405E40" w:rsidRPr="00A10904" w:rsidRDefault="00405E40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86AF34" w14:textId="77777777" w:rsidR="00405E40" w:rsidRPr="00A10904" w:rsidRDefault="00405E40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FC36C1" w14:textId="77777777" w:rsidR="00906ED2" w:rsidRPr="00A10904" w:rsidRDefault="00906ED2" w:rsidP="00827A4F">
      <w:pPr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VI.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10904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OTVARANJE PONUDA I IZBOR NAJPOVOLJNIJEG PONUDITELJA</w:t>
      </w:r>
    </w:p>
    <w:p w14:paraId="15CD744A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5F2FD33" w14:textId="6D1EEC2E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Otvaranje ponuda održat će </w:t>
      </w:r>
      <w:r w:rsidRPr="00254C4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se </w:t>
      </w:r>
      <w:r w:rsidR="000F608F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20</w:t>
      </w:r>
      <w:r w:rsidR="00AA6E56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0F608F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rujna</w:t>
      </w:r>
      <w:r w:rsidR="00AA6E56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202</w:t>
      </w:r>
      <w:r w:rsidR="00730A9E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="00AA6E56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godine u </w:t>
      </w:r>
      <w:r w:rsidR="005A2394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>12,30</w:t>
      </w:r>
      <w:r w:rsidR="00AA6E56" w:rsidRPr="007773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sati</w:t>
      </w:r>
      <w:r w:rsidR="00AA6E56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u prostorijama KD VODOVOD I KANALIZACIJA d.o.o.</w:t>
      </w:r>
    </w:p>
    <w:p w14:paraId="55E8377C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8A58576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Otvaranje ponuda neće biti javno.</w:t>
      </w:r>
    </w:p>
    <w:p w14:paraId="10FDCB8C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3767EDE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Natječaj provodi povjerenstvo za provođenje javnog natječaja (u daljnjem tekstu: Povjerenstvo). </w:t>
      </w:r>
    </w:p>
    <w:p w14:paraId="23EDEFA7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A0FADCF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Odluku o izboru najpovoljnijeg ponuditelja na prijedlog Povjerenstva donosi direktor Društva.</w:t>
      </w:r>
    </w:p>
    <w:p w14:paraId="468BDDBA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EC60866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Neće se razmatrati ponude koje su nepotpune i nepravovremene. </w:t>
      </w:r>
    </w:p>
    <w:p w14:paraId="0E3D3D79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E6C0DB7" w14:textId="7046F6EE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Nepotpuna ponuda je ona koja ne sadrži jedan ili više obveznih elemenata</w:t>
      </w:r>
      <w:r w:rsidR="00BA2344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navedenih u točki </w:t>
      </w:r>
      <w:r w:rsidR="00BF58EB">
        <w:rPr>
          <w:rFonts w:asciiTheme="minorHAnsi" w:eastAsia="Calibri" w:hAnsiTheme="minorHAnsi" w:cstheme="minorHAnsi"/>
          <w:sz w:val="24"/>
          <w:szCs w:val="24"/>
          <w:lang w:eastAsia="en-US"/>
        </w:rPr>
        <w:t>IV</w:t>
      </w:r>
      <w:r w:rsidR="00BA2344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. ovog javnog natječaja (Sadržaj ponude)</w:t>
      </w: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Nepravovremena ponuda je ona koja je pristigla izvan roka propisanog natječajem. </w:t>
      </w:r>
    </w:p>
    <w:p w14:paraId="72571F9C" w14:textId="77777777" w:rsidR="00827A4F" w:rsidRPr="00A10904" w:rsidRDefault="00827A4F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364A6B9" w14:textId="77777777" w:rsidR="00906ED2" w:rsidRPr="00A10904" w:rsidRDefault="00906ED2" w:rsidP="00906ED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Valjanost ponude treba biti 45 dana od dana otvaranja ponuda.</w:t>
      </w:r>
    </w:p>
    <w:p w14:paraId="175CD536" w14:textId="77777777" w:rsidR="00906ED2" w:rsidRPr="00A10904" w:rsidRDefault="00906ED2" w:rsidP="00906ED2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F6C2F77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Najpovoljnijom ponudom smatrati će se ponuda koja uz ispunjenje uvjeta iz javnog natječaja sadrži i najviši ponuđeni iznos cijene.</w:t>
      </w:r>
    </w:p>
    <w:p w14:paraId="5465C092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E9980CC" w14:textId="77777777" w:rsidR="00906ED2" w:rsidRPr="00A10904" w:rsidRDefault="00906ED2" w:rsidP="00906ED2">
      <w:pPr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Ukoliko dva ili više ponuditelja ponude isti najviši iznos cijene, Naručitelj će odabrati ponudu koja je zaprimljena ranije. Ukoliko su ponude zaprimljene istodobno, Povjerenstvo će pozvati ponuditelje da u roku od 24 sata pisanim putem u zatvorenoj omotnici ponude novi iznos cijene. </w:t>
      </w:r>
    </w:p>
    <w:p w14:paraId="41EEF132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6A7D1E6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Odluka o odabiru najpovoljnije ponude donijeti će se i ukoliko se zaprimi samo jedna valjana ponuda po vozilu.</w:t>
      </w:r>
    </w:p>
    <w:p w14:paraId="6F2C2A03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C549D8B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 ishodu javnog natječaja ponuditelji će biti obaviješteni u roku od 30 dana od proteka roka za predaju ponuda. </w:t>
      </w:r>
    </w:p>
    <w:p w14:paraId="252C9911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AF8E42A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Društvo pridržava pravo poništenja cijelog ili dijela objavljenog javnog natječaja u svakoj fazi postupka te da ne prihvati niti jednu od prispjelih ponuda, bez posebnog obrazloženja i zbog toga ne odgovara za eventualnu štetu ponuditeljima.</w:t>
      </w:r>
    </w:p>
    <w:p w14:paraId="7955E191" w14:textId="77777777" w:rsidR="00827A4F" w:rsidRPr="00A10904" w:rsidRDefault="00827A4F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EBB6E5C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85B4D6" w14:textId="77777777" w:rsidR="00906ED2" w:rsidRPr="00A10904" w:rsidRDefault="00827A4F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t>VII</w:t>
      </w:r>
      <w:r w:rsidR="00906ED2" w:rsidRPr="00A1090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97023" w:rsidRPr="00A10904">
        <w:rPr>
          <w:rFonts w:asciiTheme="minorHAnsi" w:hAnsiTheme="minorHAnsi" w:cstheme="minorHAnsi"/>
          <w:b/>
          <w:sz w:val="24"/>
          <w:szCs w:val="24"/>
        </w:rPr>
        <w:t xml:space="preserve">SKLAPANJE UGOVORA I UPLATA KUPOVNINE </w:t>
      </w:r>
    </w:p>
    <w:p w14:paraId="4F77417E" w14:textId="77777777" w:rsidR="00906ED2" w:rsidRPr="00A10904" w:rsidRDefault="00906ED2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18711E" w14:textId="77777777" w:rsidR="00E97023" w:rsidRPr="00A10904" w:rsidRDefault="00E97023" w:rsidP="00E97023">
      <w:pPr>
        <w:tabs>
          <w:tab w:val="left" w:pos="1950"/>
        </w:tabs>
        <w:jc w:val="both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Odabrani ponuditelj obvezan je s Društvom sklopiti ugovor o kupoprodaji vozila </w:t>
      </w:r>
      <w:r w:rsidR="00906ED2" w:rsidRPr="00A10904">
        <w:rPr>
          <w:rFonts w:asciiTheme="minorHAnsi" w:eastAsia="Calibri" w:hAnsiTheme="minorHAnsi" w:cstheme="minorHAnsi"/>
          <w:sz w:val="24"/>
          <w:szCs w:val="24"/>
          <w:lang w:eastAsia="en-US"/>
        </w:rPr>
        <w:t>u roku od</w:t>
      </w:r>
      <w:r w:rsidR="00906ED2" w:rsidRPr="00A10904">
        <w:rPr>
          <w:rFonts w:asciiTheme="minorHAnsi" w:hAnsiTheme="minorHAnsi" w:cstheme="minorHAnsi"/>
          <w:sz w:val="24"/>
          <w:szCs w:val="24"/>
          <w:lang w:val="pl-PL"/>
        </w:rPr>
        <w:t xml:space="preserve"> 15 dana </w:t>
      </w:r>
      <w:r w:rsidRPr="00A10904">
        <w:rPr>
          <w:rFonts w:asciiTheme="minorHAnsi" w:hAnsiTheme="minorHAnsi" w:cstheme="minorHAnsi"/>
          <w:sz w:val="24"/>
          <w:szCs w:val="24"/>
          <w:lang w:val="pl-PL"/>
        </w:rPr>
        <w:t>od dana dostave obavijesti o prihvaćanju njegove ponude</w:t>
      </w:r>
      <w:r w:rsidRPr="00A10904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te u daljnjem roku od 15 dana</w:t>
      </w:r>
      <w:r w:rsidRPr="00A10904">
        <w:rPr>
          <w:rFonts w:asciiTheme="minorHAnsi" w:hAnsiTheme="minorHAnsi" w:cstheme="minorHAnsi"/>
          <w:sz w:val="24"/>
          <w:szCs w:val="24"/>
        </w:rPr>
        <w:t xml:space="preserve"> </w:t>
      </w:r>
      <w:r w:rsidRPr="00A10904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od dana sklapanja ugovora o kupoprodaji platiti kupoprodajnu cijenu, umanjenu za iznos uplaćene jamčevine. </w:t>
      </w:r>
    </w:p>
    <w:p w14:paraId="1DB8466B" w14:textId="77777777" w:rsidR="00906ED2" w:rsidRPr="00A10904" w:rsidRDefault="00906ED2" w:rsidP="00906ED2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1724B64" w14:textId="77777777" w:rsidR="00E97023" w:rsidRPr="00A10904" w:rsidRDefault="00906ED2" w:rsidP="00906ED2">
      <w:pPr>
        <w:tabs>
          <w:tab w:val="left" w:pos="1326"/>
          <w:tab w:val="left" w:pos="1950"/>
        </w:tabs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10904">
        <w:rPr>
          <w:rFonts w:asciiTheme="minorHAnsi" w:hAnsiTheme="minorHAnsi" w:cstheme="minorHAnsi"/>
          <w:sz w:val="24"/>
          <w:szCs w:val="24"/>
          <w:lang w:val="pl-PL"/>
        </w:rPr>
        <w:t xml:space="preserve">Ukoliko odabrani ponuditelj ne postupi po navedenom bez opravdanog razloga, smatrat će se da je odustao od </w:t>
      </w:r>
      <w:r w:rsidR="00E97023" w:rsidRPr="00A10904">
        <w:rPr>
          <w:rFonts w:asciiTheme="minorHAnsi" w:hAnsiTheme="minorHAnsi" w:cstheme="minorHAnsi"/>
          <w:sz w:val="24"/>
          <w:szCs w:val="24"/>
          <w:lang w:val="pl-PL"/>
        </w:rPr>
        <w:t>ponude te gubi pravo na povrat uplaćene jamčevine, a sljedeći ponuditelj biti će pozvan na sklapanje ugovora o kupoprodaji vozila.</w:t>
      </w:r>
    </w:p>
    <w:p w14:paraId="58C310F8" w14:textId="77777777" w:rsidR="00906ED2" w:rsidRPr="00A10904" w:rsidRDefault="00906ED2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6EEB89" w14:textId="77777777" w:rsidR="00906ED2" w:rsidRPr="00A10904" w:rsidRDefault="00E97023" w:rsidP="00F93CFC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Kupac je obvezan kupljeno vozilo preuzeti u roku od sedam dana od dana uplate kupovnine. </w:t>
      </w:r>
      <w:r w:rsidRPr="00A10904">
        <w:rPr>
          <w:rFonts w:asciiTheme="minorHAnsi" w:hAnsiTheme="minorHAnsi" w:cstheme="minorHAnsi"/>
          <w:sz w:val="24"/>
          <w:szCs w:val="24"/>
        </w:rPr>
        <w:t>Pored ugovorene cijene kupac snosi i sve ostale zavisne troškove.</w:t>
      </w:r>
    </w:p>
    <w:p w14:paraId="104EC0C3" w14:textId="60E44F60" w:rsidR="00906ED2" w:rsidRPr="00A10904" w:rsidRDefault="00906ED2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3C3A75" w14:textId="77777777" w:rsidR="001E6AE2" w:rsidRDefault="001E6AE2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03501E" w14:textId="77777777" w:rsidR="0077734A" w:rsidRDefault="0077734A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0D49D" w14:textId="77777777" w:rsidR="0077734A" w:rsidRPr="00A10904" w:rsidRDefault="0077734A" w:rsidP="00F93CFC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45B216" w14:textId="77777777" w:rsidR="00827A4F" w:rsidRPr="00A10904" w:rsidRDefault="00F93CFC" w:rsidP="00827A4F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0904">
        <w:rPr>
          <w:rFonts w:asciiTheme="minorHAnsi" w:hAnsiTheme="minorHAnsi" w:cstheme="minorHAnsi"/>
          <w:b/>
          <w:sz w:val="24"/>
          <w:szCs w:val="24"/>
        </w:rPr>
        <w:lastRenderedPageBreak/>
        <w:t>VI</w:t>
      </w:r>
      <w:r w:rsidR="00827A4F" w:rsidRPr="00A10904">
        <w:rPr>
          <w:rFonts w:asciiTheme="minorHAnsi" w:hAnsiTheme="minorHAnsi" w:cstheme="minorHAnsi"/>
          <w:b/>
          <w:sz w:val="24"/>
          <w:szCs w:val="24"/>
        </w:rPr>
        <w:t>I</w:t>
      </w:r>
      <w:r w:rsidRPr="00A10904">
        <w:rPr>
          <w:rFonts w:asciiTheme="minorHAnsi" w:hAnsiTheme="minorHAnsi" w:cstheme="minorHAnsi"/>
          <w:b/>
          <w:sz w:val="24"/>
          <w:szCs w:val="24"/>
        </w:rPr>
        <w:t>I. OSTALO</w:t>
      </w:r>
    </w:p>
    <w:p w14:paraId="64CDC723" w14:textId="77777777" w:rsidR="00827A4F" w:rsidRPr="00A10904" w:rsidRDefault="00827A4F" w:rsidP="00827A4F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5D7F0D" w14:textId="7E38E621" w:rsidR="00827A4F" w:rsidRPr="00A10904" w:rsidRDefault="00827A4F" w:rsidP="00827A4F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 xml:space="preserve">Za sve dodatne informacije glede vozila koja su predmet ovog natječaja zainteresirani mogu kontaktirati Društvo na broj </w:t>
      </w:r>
      <w:r w:rsidRPr="00730A9E">
        <w:rPr>
          <w:rFonts w:asciiTheme="minorHAnsi" w:hAnsiTheme="minorHAnsi" w:cstheme="minorHAnsi"/>
          <w:sz w:val="24"/>
          <w:szCs w:val="24"/>
        </w:rPr>
        <w:t>telefona 09</w:t>
      </w:r>
      <w:r w:rsidR="008277A4" w:rsidRPr="00730A9E">
        <w:rPr>
          <w:rFonts w:asciiTheme="minorHAnsi" w:hAnsiTheme="minorHAnsi" w:cstheme="minorHAnsi"/>
          <w:sz w:val="24"/>
          <w:szCs w:val="24"/>
        </w:rPr>
        <w:t>9/</w:t>
      </w:r>
      <w:r w:rsidR="008277A4">
        <w:rPr>
          <w:rFonts w:asciiTheme="minorHAnsi" w:hAnsiTheme="minorHAnsi" w:cstheme="minorHAnsi"/>
          <w:sz w:val="24"/>
          <w:szCs w:val="24"/>
        </w:rPr>
        <w:t>211-4545 (Josip Borić)</w:t>
      </w:r>
      <w:r w:rsidRPr="00A10904">
        <w:rPr>
          <w:rFonts w:asciiTheme="minorHAnsi" w:hAnsiTheme="minorHAnsi" w:cstheme="minorHAnsi"/>
          <w:sz w:val="24"/>
          <w:szCs w:val="24"/>
        </w:rPr>
        <w:t>, u periodu od 09,00 do 14,00 sati.</w:t>
      </w:r>
    </w:p>
    <w:p w14:paraId="2EE000CC" w14:textId="77777777" w:rsidR="00827A4F" w:rsidRPr="00A10904" w:rsidRDefault="00827A4F" w:rsidP="00827A4F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8B5B3D" w14:textId="6A7FA621" w:rsidR="00827A4F" w:rsidRDefault="00827A4F" w:rsidP="00827A4F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Vozila koja su predmet ovog natječaja mo</w:t>
      </w:r>
      <w:r w:rsidR="0077734A">
        <w:rPr>
          <w:rFonts w:asciiTheme="minorHAnsi" w:hAnsiTheme="minorHAnsi" w:cstheme="minorHAnsi"/>
          <w:sz w:val="24"/>
          <w:szCs w:val="24"/>
        </w:rPr>
        <w:t>gu</w:t>
      </w:r>
      <w:r w:rsidRPr="00A10904">
        <w:rPr>
          <w:rFonts w:asciiTheme="minorHAnsi" w:hAnsiTheme="minorHAnsi" w:cstheme="minorHAnsi"/>
          <w:sz w:val="24"/>
          <w:szCs w:val="24"/>
        </w:rPr>
        <w:t xml:space="preserve"> </w:t>
      </w:r>
      <w:r w:rsidRPr="0077734A">
        <w:rPr>
          <w:rFonts w:asciiTheme="minorHAnsi" w:hAnsiTheme="minorHAnsi" w:cstheme="minorHAnsi"/>
          <w:sz w:val="24"/>
          <w:szCs w:val="24"/>
        </w:rPr>
        <w:t>se razgledati</w:t>
      </w:r>
      <w:r w:rsidR="008277A4" w:rsidRPr="0077734A">
        <w:rPr>
          <w:rFonts w:asciiTheme="minorHAnsi" w:hAnsiTheme="minorHAnsi" w:cstheme="minorHAnsi"/>
          <w:sz w:val="24"/>
          <w:szCs w:val="24"/>
        </w:rPr>
        <w:t xml:space="preserve"> dana </w:t>
      </w:r>
      <w:r w:rsidR="0077734A" w:rsidRPr="0077734A">
        <w:rPr>
          <w:rFonts w:asciiTheme="minorHAnsi" w:hAnsiTheme="minorHAnsi" w:cstheme="minorHAnsi"/>
          <w:sz w:val="24"/>
          <w:szCs w:val="24"/>
        </w:rPr>
        <w:t>18</w:t>
      </w:r>
      <w:r w:rsidR="00254C42" w:rsidRPr="0077734A">
        <w:rPr>
          <w:rFonts w:asciiTheme="minorHAnsi" w:hAnsiTheme="minorHAnsi" w:cstheme="minorHAnsi"/>
          <w:sz w:val="24"/>
          <w:szCs w:val="24"/>
        </w:rPr>
        <w:t>.0</w:t>
      </w:r>
      <w:r w:rsidR="0077734A" w:rsidRPr="0077734A">
        <w:rPr>
          <w:rFonts w:asciiTheme="minorHAnsi" w:hAnsiTheme="minorHAnsi" w:cstheme="minorHAnsi"/>
          <w:sz w:val="24"/>
          <w:szCs w:val="24"/>
        </w:rPr>
        <w:t>9</w:t>
      </w:r>
      <w:r w:rsidR="00254C42" w:rsidRPr="0077734A">
        <w:rPr>
          <w:rFonts w:asciiTheme="minorHAnsi" w:hAnsiTheme="minorHAnsi" w:cstheme="minorHAnsi"/>
          <w:sz w:val="24"/>
          <w:szCs w:val="24"/>
        </w:rPr>
        <w:t>.2024. u periodu od 13,00 do 14,00 sati</w:t>
      </w:r>
      <w:r w:rsidR="008277A4" w:rsidRPr="0077734A">
        <w:rPr>
          <w:rFonts w:asciiTheme="minorHAnsi" w:hAnsiTheme="minorHAnsi" w:cstheme="minorHAnsi"/>
          <w:sz w:val="24"/>
          <w:szCs w:val="24"/>
        </w:rPr>
        <w:t xml:space="preserve">, </w:t>
      </w:r>
      <w:r w:rsidRPr="0077734A">
        <w:rPr>
          <w:rFonts w:asciiTheme="minorHAnsi" w:hAnsiTheme="minorHAnsi" w:cstheme="minorHAnsi"/>
          <w:sz w:val="24"/>
          <w:szCs w:val="24"/>
        </w:rPr>
        <w:t xml:space="preserve"> na adresi u Rijeci, Delta 3, uz</w:t>
      </w:r>
      <w:r w:rsidRPr="00254C42">
        <w:rPr>
          <w:rFonts w:asciiTheme="minorHAnsi" w:hAnsiTheme="minorHAnsi" w:cstheme="minorHAnsi"/>
          <w:sz w:val="24"/>
          <w:szCs w:val="24"/>
        </w:rPr>
        <w:t xml:space="preserve"> prethodnu n</w:t>
      </w:r>
      <w:r w:rsidRPr="00A10904">
        <w:rPr>
          <w:rFonts w:asciiTheme="minorHAnsi" w:hAnsiTheme="minorHAnsi" w:cstheme="minorHAnsi"/>
          <w:sz w:val="24"/>
          <w:szCs w:val="24"/>
        </w:rPr>
        <w:t>ajavu na broj 09</w:t>
      </w:r>
      <w:r w:rsidR="008277A4">
        <w:rPr>
          <w:rFonts w:asciiTheme="minorHAnsi" w:hAnsiTheme="minorHAnsi" w:cstheme="minorHAnsi"/>
          <w:sz w:val="24"/>
          <w:szCs w:val="24"/>
        </w:rPr>
        <w:t>9</w:t>
      </w:r>
      <w:r w:rsidRPr="00A10904">
        <w:rPr>
          <w:rFonts w:asciiTheme="minorHAnsi" w:hAnsiTheme="minorHAnsi" w:cstheme="minorHAnsi"/>
          <w:sz w:val="24"/>
          <w:szCs w:val="24"/>
        </w:rPr>
        <w:t>/</w:t>
      </w:r>
      <w:r w:rsidR="008277A4">
        <w:rPr>
          <w:rFonts w:asciiTheme="minorHAnsi" w:hAnsiTheme="minorHAnsi" w:cstheme="minorHAnsi"/>
          <w:sz w:val="24"/>
          <w:szCs w:val="24"/>
        </w:rPr>
        <w:t>211-4545</w:t>
      </w:r>
      <w:r w:rsidRPr="00A10904">
        <w:rPr>
          <w:rFonts w:asciiTheme="minorHAnsi" w:hAnsiTheme="minorHAnsi" w:cstheme="minorHAnsi"/>
          <w:sz w:val="24"/>
          <w:szCs w:val="24"/>
        </w:rPr>
        <w:t>.</w:t>
      </w:r>
    </w:p>
    <w:p w14:paraId="54A794C9" w14:textId="77777777" w:rsidR="008277A4" w:rsidRDefault="008277A4" w:rsidP="00827A4F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E2D21EA" w14:textId="77777777" w:rsidR="0077734A" w:rsidRDefault="0077734A" w:rsidP="00827A4F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785092D" w14:textId="4CB8C826" w:rsidR="008277A4" w:rsidRDefault="008277A4" w:rsidP="008277A4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Direktor</w:t>
      </w:r>
    </w:p>
    <w:p w14:paraId="11162011" w14:textId="77777777" w:rsidR="008277A4" w:rsidRPr="00A10904" w:rsidRDefault="008277A4" w:rsidP="008277A4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173817CB" w14:textId="77777777" w:rsidR="00827A4F" w:rsidRDefault="00827A4F" w:rsidP="008277A4">
      <w:pPr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6BC98E3B" w14:textId="77777777" w:rsidR="0077734A" w:rsidRPr="00A10904" w:rsidRDefault="0077734A" w:rsidP="008277A4">
      <w:pPr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5DF5780C" w14:textId="77777777" w:rsidR="00F93CFC" w:rsidRPr="00A10904" w:rsidRDefault="00F93CFC" w:rsidP="00827A4F">
      <w:pPr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A10904">
        <w:rPr>
          <w:rFonts w:asciiTheme="minorHAnsi" w:hAnsiTheme="minorHAnsi" w:cstheme="minorHAnsi"/>
          <w:sz w:val="24"/>
          <w:szCs w:val="24"/>
        </w:rPr>
        <w:t>KD VODOVOD I KANALIZACIJA d.o.o.</w:t>
      </w:r>
    </w:p>
    <w:p w14:paraId="2D0B5221" w14:textId="77777777" w:rsidR="00F93CFC" w:rsidRPr="00A10904" w:rsidRDefault="00F93CFC" w:rsidP="00F93CFC">
      <w:pPr>
        <w:rPr>
          <w:rFonts w:asciiTheme="minorHAnsi" w:hAnsiTheme="minorHAnsi" w:cstheme="minorHAnsi"/>
          <w:sz w:val="24"/>
          <w:szCs w:val="24"/>
        </w:rPr>
      </w:pPr>
    </w:p>
    <w:p w14:paraId="265A99CD" w14:textId="77777777" w:rsidR="0089005B" w:rsidRPr="00D838C0" w:rsidRDefault="0089005B" w:rsidP="00F93CFC">
      <w:pPr>
        <w:rPr>
          <w:rFonts w:ascii="Arial" w:hAnsi="Arial" w:cs="Arial"/>
          <w:sz w:val="22"/>
          <w:szCs w:val="22"/>
        </w:rPr>
      </w:pPr>
    </w:p>
    <w:sectPr w:rsidR="0089005B" w:rsidRPr="00D838C0" w:rsidSect="00AA6E56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083E" w14:textId="77777777" w:rsidR="0089005B" w:rsidRDefault="0089005B" w:rsidP="00927A66">
      <w:r>
        <w:separator/>
      </w:r>
    </w:p>
  </w:endnote>
  <w:endnote w:type="continuationSeparator" w:id="0">
    <w:p w14:paraId="45A8333D" w14:textId="77777777" w:rsidR="0089005B" w:rsidRDefault="0089005B" w:rsidP="0092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alligrap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40F5" w14:textId="77777777" w:rsidR="0089005B" w:rsidRPr="00B94ED4" w:rsidRDefault="0089005B" w:rsidP="00CE59D2">
    <w:pPr>
      <w:pStyle w:val="Podnoje"/>
      <w:jc w:val="right"/>
      <w:rPr>
        <w:rFonts w:ascii="Calibri" w:hAnsi="Calibri"/>
        <w:color w:val="A6A6A6"/>
        <w:sz w:val="18"/>
        <w:szCs w:val="18"/>
      </w:rPr>
    </w:pPr>
    <w:r w:rsidRPr="00B94ED4">
      <w:rPr>
        <w:rFonts w:ascii="Calibri" w:hAnsi="Calibri"/>
        <w:color w:val="A6A6A6"/>
        <w:sz w:val="18"/>
        <w:szCs w:val="18"/>
      </w:rPr>
      <w:fldChar w:fldCharType="begin"/>
    </w:r>
    <w:r w:rsidRPr="00B94ED4">
      <w:rPr>
        <w:rFonts w:ascii="Calibri" w:hAnsi="Calibri"/>
        <w:color w:val="A6A6A6"/>
        <w:sz w:val="18"/>
        <w:szCs w:val="18"/>
      </w:rPr>
      <w:instrText xml:space="preserve"> PAGE   \* MERGEFORMAT </w:instrText>
    </w:r>
    <w:r w:rsidRPr="00B94ED4">
      <w:rPr>
        <w:rFonts w:ascii="Calibri" w:hAnsi="Calibri"/>
        <w:color w:val="A6A6A6"/>
        <w:sz w:val="18"/>
        <w:szCs w:val="18"/>
      </w:rPr>
      <w:fldChar w:fldCharType="separate"/>
    </w:r>
    <w:r w:rsidR="00133AAB">
      <w:rPr>
        <w:rFonts w:ascii="Calibri" w:hAnsi="Calibri"/>
        <w:noProof/>
        <w:color w:val="A6A6A6"/>
        <w:sz w:val="18"/>
        <w:szCs w:val="18"/>
      </w:rPr>
      <w:t>4</w:t>
    </w:r>
    <w:r w:rsidRPr="00B94ED4">
      <w:rPr>
        <w:rFonts w:ascii="Calibri" w:hAnsi="Calibri"/>
        <w:color w:val="A6A6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B10D4" w14:textId="77777777" w:rsidR="0089005B" w:rsidRDefault="0089005B" w:rsidP="00927A66">
      <w:r>
        <w:separator/>
      </w:r>
    </w:p>
  </w:footnote>
  <w:footnote w:type="continuationSeparator" w:id="0">
    <w:p w14:paraId="778863A2" w14:textId="77777777" w:rsidR="0089005B" w:rsidRDefault="0089005B" w:rsidP="0092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E170" w14:textId="77777777" w:rsidR="0089005B" w:rsidRDefault="0089005B">
    <w:pPr>
      <w:pStyle w:val="Zaglavlje"/>
    </w:pPr>
  </w:p>
  <w:p w14:paraId="5A7047C6" w14:textId="77777777" w:rsidR="0089005B" w:rsidRDefault="0089005B">
    <w:pPr>
      <w:pStyle w:val="Zaglavlje"/>
    </w:pPr>
  </w:p>
  <w:p w14:paraId="207E58B7" w14:textId="77777777" w:rsidR="0089005B" w:rsidRDefault="0089005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AFA5" w14:textId="77777777" w:rsidR="0089005B" w:rsidRDefault="00D859CA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37326B" wp14:editId="7795EEE3">
          <wp:simplePos x="0" y="0"/>
          <wp:positionH relativeFrom="column">
            <wp:posOffset>3544570</wp:posOffset>
          </wp:positionH>
          <wp:positionV relativeFrom="paragraph">
            <wp:posOffset>502285</wp:posOffset>
          </wp:positionV>
          <wp:extent cx="1673225" cy="673100"/>
          <wp:effectExtent l="0" t="0" r="3175" b="0"/>
          <wp:wrapNone/>
          <wp:docPr id="1" name="Slika 1" descr="skraceno_adresaMB_OIB_T_F_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kraceno_adresaMB_OIB_T_F_E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DFA6743" wp14:editId="1A585C5E">
          <wp:simplePos x="0" y="0"/>
          <wp:positionH relativeFrom="column">
            <wp:posOffset>2423160</wp:posOffset>
          </wp:positionH>
          <wp:positionV relativeFrom="paragraph">
            <wp:posOffset>-47625</wp:posOffset>
          </wp:positionV>
          <wp:extent cx="3257550" cy="504825"/>
          <wp:effectExtent l="0" t="0" r="0" b="9525"/>
          <wp:wrapSquare wrapText="bothSides"/>
          <wp:docPr id="2" name="Slika 6" descr="KD V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KD V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13940"/>
    <w:multiLevelType w:val="hybridMultilevel"/>
    <w:tmpl w:val="58E22D46"/>
    <w:lvl w:ilvl="0" w:tplc="4F3ACA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144C"/>
    <w:multiLevelType w:val="hybridMultilevel"/>
    <w:tmpl w:val="54D0172E"/>
    <w:lvl w:ilvl="0" w:tplc="B12EC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43025">
    <w:abstractNumId w:val="1"/>
  </w:num>
  <w:num w:numId="2" w16cid:durableId="16724904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05"/>
    <w:rsid w:val="00001D94"/>
    <w:rsid w:val="000023D4"/>
    <w:rsid w:val="00004C98"/>
    <w:rsid w:val="00007EE7"/>
    <w:rsid w:val="000162E1"/>
    <w:rsid w:val="00022A78"/>
    <w:rsid w:val="00031245"/>
    <w:rsid w:val="0003280E"/>
    <w:rsid w:val="00036F3B"/>
    <w:rsid w:val="00050E71"/>
    <w:rsid w:val="00071846"/>
    <w:rsid w:val="000746D3"/>
    <w:rsid w:val="00075674"/>
    <w:rsid w:val="000816AD"/>
    <w:rsid w:val="0008450D"/>
    <w:rsid w:val="000908B7"/>
    <w:rsid w:val="000934EB"/>
    <w:rsid w:val="00094D8B"/>
    <w:rsid w:val="000A035F"/>
    <w:rsid w:val="000A3F2C"/>
    <w:rsid w:val="000A5CE6"/>
    <w:rsid w:val="000B38E1"/>
    <w:rsid w:val="000B3E69"/>
    <w:rsid w:val="000B578B"/>
    <w:rsid w:val="000C09E0"/>
    <w:rsid w:val="000E0CCE"/>
    <w:rsid w:val="000E162C"/>
    <w:rsid w:val="000E2095"/>
    <w:rsid w:val="000E530D"/>
    <w:rsid w:val="000E60FC"/>
    <w:rsid w:val="000E74F7"/>
    <w:rsid w:val="000F4C11"/>
    <w:rsid w:val="000F608F"/>
    <w:rsid w:val="0010436B"/>
    <w:rsid w:val="001254E4"/>
    <w:rsid w:val="001336F8"/>
    <w:rsid w:val="00133AAB"/>
    <w:rsid w:val="00136694"/>
    <w:rsid w:val="0014584B"/>
    <w:rsid w:val="00154010"/>
    <w:rsid w:val="00154C6D"/>
    <w:rsid w:val="001556C1"/>
    <w:rsid w:val="00183048"/>
    <w:rsid w:val="00193932"/>
    <w:rsid w:val="00196254"/>
    <w:rsid w:val="001A148E"/>
    <w:rsid w:val="001A199E"/>
    <w:rsid w:val="001A6D05"/>
    <w:rsid w:val="001A7BA7"/>
    <w:rsid w:val="001B1E48"/>
    <w:rsid w:val="001B42A9"/>
    <w:rsid w:val="001C4F7C"/>
    <w:rsid w:val="001C5B33"/>
    <w:rsid w:val="001E2D14"/>
    <w:rsid w:val="001E3179"/>
    <w:rsid w:val="001E3DFF"/>
    <w:rsid w:val="001E6AE2"/>
    <w:rsid w:val="001F5996"/>
    <w:rsid w:val="0020609A"/>
    <w:rsid w:val="0021712B"/>
    <w:rsid w:val="0022019A"/>
    <w:rsid w:val="00223C16"/>
    <w:rsid w:val="002268FD"/>
    <w:rsid w:val="002416D0"/>
    <w:rsid w:val="00242DA7"/>
    <w:rsid w:val="00254C42"/>
    <w:rsid w:val="00261DCF"/>
    <w:rsid w:val="002638DD"/>
    <w:rsid w:val="0027433D"/>
    <w:rsid w:val="0027543A"/>
    <w:rsid w:val="0028011C"/>
    <w:rsid w:val="0028632D"/>
    <w:rsid w:val="00290314"/>
    <w:rsid w:val="002922D2"/>
    <w:rsid w:val="00292545"/>
    <w:rsid w:val="00292B83"/>
    <w:rsid w:val="00294035"/>
    <w:rsid w:val="00295042"/>
    <w:rsid w:val="002A5BD2"/>
    <w:rsid w:val="002B51A9"/>
    <w:rsid w:val="002D6839"/>
    <w:rsid w:val="002D6F6A"/>
    <w:rsid w:val="002E1924"/>
    <w:rsid w:val="002F34B5"/>
    <w:rsid w:val="00302A88"/>
    <w:rsid w:val="00304196"/>
    <w:rsid w:val="00306528"/>
    <w:rsid w:val="003079AA"/>
    <w:rsid w:val="00320414"/>
    <w:rsid w:val="00325ACC"/>
    <w:rsid w:val="00325CA6"/>
    <w:rsid w:val="00342730"/>
    <w:rsid w:val="00350C79"/>
    <w:rsid w:val="00351B39"/>
    <w:rsid w:val="00353444"/>
    <w:rsid w:val="00354EB8"/>
    <w:rsid w:val="00364393"/>
    <w:rsid w:val="00370A28"/>
    <w:rsid w:val="00372FCF"/>
    <w:rsid w:val="00374A5E"/>
    <w:rsid w:val="003805C2"/>
    <w:rsid w:val="0039079B"/>
    <w:rsid w:val="00393B43"/>
    <w:rsid w:val="00393FDF"/>
    <w:rsid w:val="003940B6"/>
    <w:rsid w:val="003A3804"/>
    <w:rsid w:val="003A476B"/>
    <w:rsid w:val="003C3F4A"/>
    <w:rsid w:val="003C6D82"/>
    <w:rsid w:val="003D22AC"/>
    <w:rsid w:val="003D71CC"/>
    <w:rsid w:val="003D7280"/>
    <w:rsid w:val="003E7616"/>
    <w:rsid w:val="003E7756"/>
    <w:rsid w:val="003F37C8"/>
    <w:rsid w:val="00402EE0"/>
    <w:rsid w:val="004039B2"/>
    <w:rsid w:val="00403AD7"/>
    <w:rsid w:val="00405E40"/>
    <w:rsid w:val="00412B7A"/>
    <w:rsid w:val="004146E7"/>
    <w:rsid w:val="00420616"/>
    <w:rsid w:val="00420966"/>
    <w:rsid w:val="004244C8"/>
    <w:rsid w:val="00434BEE"/>
    <w:rsid w:val="00437140"/>
    <w:rsid w:val="0044008F"/>
    <w:rsid w:val="00444EA7"/>
    <w:rsid w:val="00456742"/>
    <w:rsid w:val="00457265"/>
    <w:rsid w:val="00463430"/>
    <w:rsid w:val="00470637"/>
    <w:rsid w:val="00474BF4"/>
    <w:rsid w:val="00476A63"/>
    <w:rsid w:val="00477B2D"/>
    <w:rsid w:val="004802B4"/>
    <w:rsid w:val="00481DFD"/>
    <w:rsid w:val="00497C8E"/>
    <w:rsid w:val="004A336E"/>
    <w:rsid w:val="004B266A"/>
    <w:rsid w:val="004B6691"/>
    <w:rsid w:val="004D41A3"/>
    <w:rsid w:val="004D66A7"/>
    <w:rsid w:val="004E77C6"/>
    <w:rsid w:val="004E7A54"/>
    <w:rsid w:val="004F2D57"/>
    <w:rsid w:val="004F31BE"/>
    <w:rsid w:val="004F59FA"/>
    <w:rsid w:val="004F5F13"/>
    <w:rsid w:val="00500A53"/>
    <w:rsid w:val="005029D6"/>
    <w:rsid w:val="00510999"/>
    <w:rsid w:val="00520E22"/>
    <w:rsid w:val="0052765F"/>
    <w:rsid w:val="00547D73"/>
    <w:rsid w:val="00551430"/>
    <w:rsid w:val="0055741A"/>
    <w:rsid w:val="0056513F"/>
    <w:rsid w:val="0057595F"/>
    <w:rsid w:val="00583650"/>
    <w:rsid w:val="00590D62"/>
    <w:rsid w:val="0059136B"/>
    <w:rsid w:val="00593798"/>
    <w:rsid w:val="00595F04"/>
    <w:rsid w:val="005A2394"/>
    <w:rsid w:val="005B16C9"/>
    <w:rsid w:val="005B1B82"/>
    <w:rsid w:val="005B3A51"/>
    <w:rsid w:val="005B6307"/>
    <w:rsid w:val="005D1A60"/>
    <w:rsid w:val="005F659D"/>
    <w:rsid w:val="00602842"/>
    <w:rsid w:val="00603181"/>
    <w:rsid w:val="00604A3B"/>
    <w:rsid w:val="0061236D"/>
    <w:rsid w:val="00623CED"/>
    <w:rsid w:val="006243EA"/>
    <w:rsid w:val="00626B22"/>
    <w:rsid w:val="0063279C"/>
    <w:rsid w:val="00657BB0"/>
    <w:rsid w:val="0066022E"/>
    <w:rsid w:val="006639D7"/>
    <w:rsid w:val="00664BBA"/>
    <w:rsid w:val="006704E3"/>
    <w:rsid w:val="00670B85"/>
    <w:rsid w:val="006777C7"/>
    <w:rsid w:val="0068720F"/>
    <w:rsid w:val="0069104F"/>
    <w:rsid w:val="00692416"/>
    <w:rsid w:val="00697CE3"/>
    <w:rsid w:val="006A08F9"/>
    <w:rsid w:val="006A1AEA"/>
    <w:rsid w:val="006A4C33"/>
    <w:rsid w:val="006A6C96"/>
    <w:rsid w:val="006A736D"/>
    <w:rsid w:val="006B2F45"/>
    <w:rsid w:val="006B3DAB"/>
    <w:rsid w:val="006B6C9E"/>
    <w:rsid w:val="006C022D"/>
    <w:rsid w:val="006C2FB7"/>
    <w:rsid w:val="006C5A2C"/>
    <w:rsid w:val="006C649C"/>
    <w:rsid w:val="006E2754"/>
    <w:rsid w:val="006E583D"/>
    <w:rsid w:val="006F5DE1"/>
    <w:rsid w:val="00705B89"/>
    <w:rsid w:val="007074CB"/>
    <w:rsid w:val="00713456"/>
    <w:rsid w:val="00713A54"/>
    <w:rsid w:val="00716CC1"/>
    <w:rsid w:val="007203DA"/>
    <w:rsid w:val="007210A2"/>
    <w:rsid w:val="00730A9E"/>
    <w:rsid w:val="007336DF"/>
    <w:rsid w:val="00752E11"/>
    <w:rsid w:val="00762C05"/>
    <w:rsid w:val="0077734A"/>
    <w:rsid w:val="00780759"/>
    <w:rsid w:val="00783124"/>
    <w:rsid w:val="00791550"/>
    <w:rsid w:val="007944EA"/>
    <w:rsid w:val="007A393B"/>
    <w:rsid w:val="007B258C"/>
    <w:rsid w:val="007B3D1F"/>
    <w:rsid w:val="007B5977"/>
    <w:rsid w:val="007C10F2"/>
    <w:rsid w:val="007C22A6"/>
    <w:rsid w:val="007C505A"/>
    <w:rsid w:val="007D0084"/>
    <w:rsid w:val="007D3856"/>
    <w:rsid w:val="007D4F8E"/>
    <w:rsid w:val="007D5561"/>
    <w:rsid w:val="007E2F65"/>
    <w:rsid w:val="008032BF"/>
    <w:rsid w:val="0080541D"/>
    <w:rsid w:val="00813348"/>
    <w:rsid w:val="00814793"/>
    <w:rsid w:val="00814EC9"/>
    <w:rsid w:val="008242C1"/>
    <w:rsid w:val="008277A4"/>
    <w:rsid w:val="00827A4F"/>
    <w:rsid w:val="00831C62"/>
    <w:rsid w:val="00833F2B"/>
    <w:rsid w:val="008414C6"/>
    <w:rsid w:val="00845698"/>
    <w:rsid w:val="00852583"/>
    <w:rsid w:val="0086142F"/>
    <w:rsid w:val="008775D0"/>
    <w:rsid w:val="008811DD"/>
    <w:rsid w:val="0089005B"/>
    <w:rsid w:val="008930B2"/>
    <w:rsid w:val="008A3076"/>
    <w:rsid w:val="008D0585"/>
    <w:rsid w:val="008E6BC2"/>
    <w:rsid w:val="008F7BC6"/>
    <w:rsid w:val="00903E74"/>
    <w:rsid w:val="009052F3"/>
    <w:rsid w:val="00906669"/>
    <w:rsid w:val="00906ED2"/>
    <w:rsid w:val="0091585F"/>
    <w:rsid w:val="00927A66"/>
    <w:rsid w:val="009348A7"/>
    <w:rsid w:val="00937BD9"/>
    <w:rsid w:val="009450D3"/>
    <w:rsid w:val="00955A16"/>
    <w:rsid w:val="00957421"/>
    <w:rsid w:val="00962C8F"/>
    <w:rsid w:val="009702AF"/>
    <w:rsid w:val="009718C0"/>
    <w:rsid w:val="00972B2A"/>
    <w:rsid w:val="00980EE2"/>
    <w:rsid w:val="00981E14"/>
    <w:rsid w:val="00983245"/>
    <w:rsid w:val="00985DBB"/>
    <w:rsid w:val="0099104C"/>
    <w:rsid w:val="009937A8"/>
    <w:rsid w:val="00994BB7"/>
    <w:rsid w:val="00995473"/>
    <w:rsid w:val="009B211F"/>
    <w:rsid w:val="009C0EE7"/>
    <w:rsid w:val="009D1D78"/>
    <w:rsid w:val="009D616A"/>
    <w:rsid w:val="009D732D"/>
    <w:rsid w:val="009E2969"/>
    <w:rsid w:val="009E2EC4"/>
    <w:rsid w:val="009E35AC"/>
    <w:rsid w:val="009E3D4D"/>
    <w:rsid w:val="009E4479"/>
    <w:rsid w:val="009E5B73"/>
    <w:rsid w:val="00A10904"/>
    <w:rsid w:val="00A11C9D"/>
    <w:rsid w:val="00A128CE"/>
    <w:rsid w:val="00A22B12"/>
    <w:rsid w:val="00A24191"/>
    <w:rsid w:val="00A251E7"/>
    <w:rsid w:val="00A32BD2"/>
    <w:rsid w:val="00A45224"/>
    <w:rsid w:val="00A54C1F"/>
    <w:rsid w:val="00A550FA"/>
    <w:rsid w:val="00A63F7D"/>
    <w:rsid w:val="00A90474"/>
    <w:rsid w:val="00A905DA"/>
    <w:rsid w:val="00A90C2F"/>
    <w:rsid w:val="00A93E0A"/>
    <w:rsid w:val="00A96AA6"/>
    <w:rsid w:val="00AA289C"/>
    <w:rsid w:val="00AA4211"/>
    <w:rsid w:val="00AA6E56"/>
    <w:rsid w:val="00AC73AB"/>
    <w:rsid w:val="00AD2785"/>
    <w:rsid w:val="00AE008F"/>
    <w:rsid w:val="00AE015A"/>
    <w:rsid w:val="00AE5E1E"/>
    <w:rsid w:val="00AF008D"/>
    <w:rsid w:val="00AF08C8"/>
    <w:rsid w:val="00B22127"/>
    <w:rsid w:val="00B2223F"/>
    <w:rsid w:val="00B2376B"/>
    <w:rsid w:val="00B26C30"/>
    <w:rsid w:val="00B3087A"/>
    <w:rsid w:val="00B3235B"/>
    <w:rsid w:val="00B43CDD"/>
    <w:rsid w:val="00B44E31"/>
    <w:rsid w:val="00B477A5"/>
    <w:rsid w:val="00B50664"/>
    <w:rsid w:val="00B52D46"/>
    <w:rsid w:val="00B662FF"/>
    <w:rsid w:val="00B832A0"/>
    <w:rsid w:val="00B94ED4"/>
    <w:rsid w:val="00B95F62"/>
    <w:rsid w:val="00B972FA"/>
    <w:rsid w:val="00BA2344"/>
    <w:rsid w:val="00BA3557"/>
    <w:rsid w:val="00BA5C16"/>
    <w:rsid w:val="00BA7493"/>
    <w:rsid w:val="00BA7A79"/>
    <w:rsid w:val="00BB3F19"/>
    <w:rsid w:val="00BF04C9"/>
    <w:rsid w:val="00BF58EB"/>
    <w:rsid w:val="00C01CB2"/>
    <w:rsid w:val="00C054E2"/>
    <w:rsid w:val="00C16270"/>
    <w:rsid w:val="00C1700A"/>
    <w:rsid w:val="00C20707"/>
    <w:rsid w:val="00C341DF"/>
    <w:rsid w:val="00C37229"/>
    <w:rsid w:val="00C46653"/>
    <w:rsid w:val="00C470FD"/>
    <w:rsid w:val="00C52D12"/>
    <w:rsid w:val="00C53EF2"/>
    <w:rsid w:val="00C55B25"/>
    <w:rsid w:val="00C703C6"/>
    <w:rsid w:val="00C75952"/>
    <w:rsid w:val="00C75EB7"/>
    <w:rsid w:val="00C84B23"/>
    <w:rsid w:val="00C85B61"/>
    <w:rsid w:val="00C87693"/>
    <w:rsid w:val="00CB2779"/>
    <w:rsid w:val="00CC265C"/>
    <w:rsid w:val="00CC6856"/>
    <w:rsid w:val="00CD6DB2"/>
    <w:rsid w:val="00CE0101"/>
    <w:rsid w:val="00CE59D2"/>
    <w:rsid w:val="00CE6774"/>
    <w:rsid w:val="00CF1A4A"/>
    <w:rsid w:val="00D01694"/>
    <w:rsid w:val="00D15BB0"/>
    <w:rsid w:val="00D31FB3"/>
    <w:rsid w:val="00D40FC9"/>
    <w:rsid w:val="00D50942"/>
    <w:rsid w:val="00D554F6"/>
    <w:rsid w:val="00D56F40"/>
    <w:rsid w:val="00D6548B"/>
    <w:rsid w:val="00D65893"/>
    <w:rsid w:val="00D71016"/>
    <w:rsid w:val="00D8127A"/>
    <w:rsid w:val="00D838C0"/>
    <w:rsid w:val="00D859CA"/>
    <w:rsid w:val="00DA2790"/>
    <w:rsid w:val="00DA4BC3"/>
    <w:rsid w:val="00DC44DF"/>
    <w:rsid w:val="00DC5369"/>
    <w:rsid w:val="00DC57E5"/>
    <w:rsid w:val="00DD07B2"/>
    <w:rsid w:val="00DD16DC"/>
    <w:rsid w:val="00DE7258"/>
    <w:rsid w:val="00DF0F26"/>
    <w:rsid w:val="00DF230F"/>
    <w:rsid w:val="00E051F6"/>
    <w:rsid w:val="00E12C57"/>
    <w:rsid w:val="00E12D42"/>
    <w:rsid w:val="00E158CE"/>
    <w:rsid w:val="00E20EAC"/>
    <w:rsid w:val="00E22DAD"/>
    <w:rsid w:val="00E25C42"/>
    <w:rsid w:val="00E26641"/>
    <w:rsid w:val="00E30FB7"/>
    <w:rsid w:val="00E43447"/>
    <w:rsid w:val="00E449C1"/>
    <w:rsid w:val="00E53E87"/>
    <w:rsid w:val="00E71E3D"/>
    <w:rsid w:val="00E91589"/>
    <w:rsid w:val="00E92699"/>
    <w:rsid w:val="00E97023"/>
    <w:rsid w:val="00EA326E"/>
    <w:rsid w:val="00EA32F2"/>
    <w:rsid w:val="00EB03D1"/>
    <w:rsid w:val="00EB57E4"/>
    <w:rsid w:val="00EC7404"/>
    <w:rsid w:val="00ED1B12"/>
    <w:rsid w:val="00ED42EA"/>
    <w:rsid w:val="00ED4715"/>
    <w:rsid w:val="00EE177B"/>
    <w:rsid w:val="00EE23D3"/>
    <w:rsid w:val="00EF16F1"/>
    <w:rsid w:val="00F00E84"/>
    <w:rsid w:val="00F15B2E"/>
    <w:rsid w:val="00F16EF8"/>
    <w:rsid w:val="00F30DFE"/>
    <w:rsid w:val="00F45AF5"/>
    <w:rsid w:val="00F479CC"/>
    <w:rsid w:val="00F52226"/>
    <w:rsid w:val="00F57A74"/>
    <w:rsid w:val="00F63364"/>
    <w:rsid w:val="00F727E1"/>
    <w:rsid w:val="00F741B1"/>
    <w:rsid w:val="00F74F48"/>
    <w:rsid w:val="00F811F4"/>
    <w:rsid w:val="00F93CFC"/>
    <w:rsid w:val="00F96F47"/>
    <w:rsid w:val="00F9748D"/>
    <w:rsid w:val="00FA292A"/>
    <w:rsid w:val="00FB16A5"/>
    <w:rsid w:val="00FB1807"/>
    <w:rsid w:val="00FB1F92"/>
    <w:rsid w:val="00FC2150"/>
    <w:rsid w:val="00FC4082"/>
    <w:rsid w:val="00FD5064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15A7AC0"/>
  <w15:docId w15:val="{D1CD0EED-D861-4AE0-9FD6-45643C6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05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DC44DF"/>
    <w:pPr>
      <w:keepNext/>
      <w:ind w:right="4565"/>
      <w:jc w:val="both"/>
      <w:outlineLvl w:val="0"/>
    </w:pPr>
    <w:rPr>
      <w:rFonts w:ascii="CRO_Calligraph-Bold" w:hAnsi="CRO_Calligraph-Bold"/>
      <w:b/>
      <w:spacing w:val="60"/>
      <w:sz w:val="22"/>
    </w:rPr>
  </w:style>
  <w:style w:type="paragraph" w:styleId="Naslov2">
    <w:name w:val="heading 2"/>
    <w:basedOn w:val="Normal"/>
    <w:next w:val="Normal"/>
    <w:link w:val="Naslov2Char"/>
    <w:uiPriority w:val="99"/>
    <w:qFormat/>
    <w:rsid w:val="00DC44DF"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DC44DF"/>
    <w:pPr>
      <w:keepNext/>
      <w:ind w:right="4835"/>
      <w:jc w:val="both"/>
      <w:outlineLvl w:val="2"/>
    </w:pPr>
    <w:rPr>
      <w:b/>
      <w:sz w:val="18"/>
    </w:rPr>
  </w:style>
  <w:style w:type="paragraph" w:styleId="Naslov4">
    <w:name w:val="heading 4"/>
    <w:basedOn w:val="Normal"/>
    <w:next w:val="Normal"/>
    <w:link w:val="Naslov4Char"/>
    <w:uiPriority w:val="99"/>
    <w:qFormat/>
    <w:rsid w:val="00DC44DF"/>
    <w:pPr>
      <w:keepNext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uiPriority w:val="99"/>
    <w:qFormat/>
    <w:rsid w:val="00DC44DF"/>
    <w:pPr>
      <w:keepNext/>
      <w:outlineLvl w:val="4"/>
    </w:pPr>
    <w:rPr>
      <w:b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rsid w:val="00DC44DF"/>
    <w:pPr>
      <w:keepNext/>
      <w:outlineLvl w:val="5"/>
    </w:pPr>
    <w:rPr>
      <w:b/>
      <w:sz w:val="28"/>
    </w:rPr>
  </w:style>
  <w:style w:type="paragraph" w:styleId="Naslov7">
    <w:name w:val="heading 7"/>
    <w:basedOn w:val="Normal"/>
    <w:next w:val="Normal"/>
    <w:link w:val="Naslov7Char"/>
    <w:uiPriority w:val="99"/>
    <w:qFormat/>
    <w:rsid w:val="00DC44DF"/>
    <w:pPr>
      <w:keepNext/>
      <w:spacing w:line="240" w:lineRule="atLeast"/>
      <w:jc w:val="center"/>
      <w:outlineLvl w:val="6"/>
    </w:pPr>
    <w:rPr>
      <w:rFonts w:ascii="Arial" w:hAnsi="Arial"/>
      <w:b/>
      <w:sz w:val="22"/>
    </w:rPr>
  </w:style>
  <w:style w:type="paragraph" w:styleId="Naslov8">
    <w:name w:val="heading 8"/>
    <w:basedOn w:val="Normal"/>
    <w:next w:val="Normal"/>
    <w:link w:val="Naslov8Char"/>
    <w:uiPriority w:val="99"/>
    <w:qFormat/>
    <w:rsid w:val="00DC44DF"/>
    <w:pPr>
      <w:keepNext/>
      <w:spacing w:before="120"/>
      <w:jc w:val="center"/>
      <w:outlineLvl w:val="7"/>
    </w:pPr>
    <w:rPr>
      <w:rFonts w:ascii="Arial" w:hAnsi="Arial"/>
      <w:b/>
      <w:i/>
      <w:sz w:val="24"/>
    </w:rPr>
  </w:style>
  <w:style w:type="paragraph" w:styleId="Naslov9">
    <w:name w:val="heading 9"/>
    <w:basedOn w:val="Normal"/>
    <w:next w:val="Normal"/>
    <w:link w:val="Naslov9Char"/>
    <w:uiPriority w:val="99"/>
    <w:qFormat/>
    <w:rsid w:val="00DC44DF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DC44DF"/>
    <w:rPr>
      <w:rFonts w:ascii="CRO_Calligraph-Bold" w:hAnsi="CRO_Calligraph-Bold" w:cs="Times New Roman"/>
      <w:b/>
      <w:spacing w:val="60"/>
      <w:sz w:val="2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DC44DF"/>
    <w:rPr>
      <w:rFonts w:ascii="Arial Black" w:hAnsi="Arial Black" w:cs="Times New Roman"/>
      <w:sz w:val="28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DC44DF"/>
    <w:rPr>
      <w:rFonts w:cs="Times New Roman"/>
      <w:b/>
      <w:sz w:val="18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DC44DF"/>
    <w:rPr>
      <w:rFonts w:cs="Times New Roman"/>
      <w:b/>
    </w:rPr>
  </w:style>
  <w:style w:type="character" w:customStyle="1" w:styleId="Naslov5Char">
    <w:name w:val="Naslov 5 Char"/>
    <w:basedOn w:val="Zadanifontodlomka"/>
    <w:link w:val="Naslov5"/>
    <w:uiPriority w:val="99"/>
    <w:locked/>
    <w:rsid w:val="00DC44DF"/>
    <w:rPr>
      <w:rFonts w:cs="Times New Roman"/>
      <w:b/>
      <w:sz w:val="22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DC44DF"/>
    <w:rPr>
      <w:rFonts w:cs="Times New Roman"/>
      <w:b/>
      <w:sz w:val="28"/>
    </w:rPr>
  </w:style>
  <w:style w:type="character" w:customStyle="1" w:styleId="Naslov7Char">
    <w:name w:val="Naslov 7 Char"/>
    <w:basedOn w:val="Zadanifontodlomka"/>
    <w:link w:val="Naslov7"/>
    <w:uiPriority w:val="99"/>
    <w:locked/>
    <w:rsid w:val="00DC44DF"/>
    <w:rPr>
      <w:rFonts w:ascii="Arial" w:hAnsi="Arial" w:cs="Times New Roman"/>
      <w:b/>
      <w:sz w:val="22"/>
    </w:rPr>
  </w:style>
  <w:style w:type="character" w:customStyle="1" w:styleId="Naslov8Char">
    <w:name w:val="Naslov 8 Char"/>
    <w:basedOn w:val="Zadanifontodlomka"/>
    <w:link w:val="Naslov8"/>
    <w:uiPriority w:val="99"/>
    <w:locked/>
    <w:rsid w:val="00DC44DF"/>
    <w:rPr>
      <w:rFonts w:ascii="Arial" w:hAnsi="Arial" w:cs="Times New Roman"/>
      <w:b/>
      <w:i/>
      <w:sz w:val="24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DC44DF"/>
    <w:rPr>
      <w:rFonts w:ascii="Arial" w:hAnsi="Arial" w:cs="Times New Roman"/>
      <w:b/>
      <w:sz w:val="22"/>
    </w:rPr>
  </w:style>
  <w:style w:type="paragraph" w:styleId="Tijeloteksta">
    <w:name w:val="Body Text"/>
    <w:basedOn w:val="Normal"/>
    <w:link w:val="TijelotekstaChar"/>
    <w:uiPriority w:val="99"/>
    <w:rsid w:val="00762C05"/>
    <w:pPr>
      <w:jc w:val="center"/>
    </w:pPr>
    <w:rPr>
      <w:rFonts w:ascii="Arial" w:hAnsi="Arial"/>
      <w:b/>
      <w:sz w:val="48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A128CE"/>
    <w:rPr>
      <w:rFonts w:ascii="Arial" w:hAnsi="Arial" w:cs="Times New Roman"/>
      <w:b/>
      <w:sz w:val="48"/>
    </w:rPr>
  </w:style>
  <w:style w:type="paragraph" w:styleId="Zaglavlje">
    <w:name w:val="header"/>
    <w:basedOn w:val="Normal"/>
    <w:link w:val="ZaglavljeChar"/>
    <w:uiPriority w:val="99"/>
    <w:rsid w:val="00927A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27A66"/>
    <w:rPr>
      <w:rFonts w:cs="Times New Roman"/>
      <w:lang w:val="en-AU"/>
    </w:rPr>
  </w:style>
  <w:style w:type="paragraph" w:styleId="Podnoje">
    <w:name w:val="footer"/>
    <w:basedOn w:val="Normal"/>
    <w:link w:val="PodnojeChar"/>
    <w:uiPriority w:val="99"/>
    <w:rsid w:val="00927A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27A66"/>
    <w:rPr>
      <w:rFonts w:cs="Times New Roman"/>
      <w:lang w:val="en-AU"/>
    </w:rPr>
  </w:style>
  <w:style w:type="paragraph" w:styleId="Tijeloteksta2">
    <w:name w:val="Body Text 2"/>
    <w:basedOn w:val="Normal"/>
    <w:link w:val="Tijeloteksta2Char"/>
    <w:uiPriority w:val="99"/>
    <w:rsid w:val="00DC44D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DC44DF"/>
    <w:rPr>
      <w:rFonts w:cs="Times New Roman"/>
      <w:lang w:val="en-AU"/>
    </w:rPr>
  </w:style>
  <w:style w:type="paragraph" w:styleId="Tijeloteksta3">
    <w:name w:val="Body Text 3"/>
    <w:basedOn w:val="Normal"/>
    <w:link w:val="Tijeloteksta3Char"/>
    <w:uiPriority w:val="99"/>
    <w:rsid w:val="00DC44D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locked/>
    <w:rsid w:val="00DC44DF"/>
    <w:rPr>
      <w:rFonts w:cs="Times New Roman"/>
      <w:sz w:val="16"/>
      <w:szCs w:val="16"/>
      <w:lang w:val="en-AU"/>
    </w:rPr>
  </w:style>
  <w:style w:type="character" w:styleId="Hiperveza">
    <w:name w:val="Hyperlink"/>
    <w:basedOn w:val="Zadanifontodlomka"/>
    <w:uiPriority w:val="99"/>
    <w:rsid w:val="00DC44DF"/>
    <w:rPr>
      <w:rFonts w:cs="Times New Roman"/>
      <w:color w:val="0000FF"/>
      <w:u w:val="single"/>
    </w:rPr>
  </w:style>
  <w:style w:type="character" w:styleId="Brojstranice">
    <w:name w:val="page number"/>
    <w:basedOn w:val="Zadanifontodlomka"/>
    <w:uiPriority w:val="99"/>
    <w:rsid w:val="00DC44DF"/>
    <w:rPr>
      <w:rFonts w:cs="Times New Roman"/>
    </w:rPr>
  </w:style>
  <w:style w:type="paragraph" w:styleId="Tekstkomentara">
    <w:name w:val="annotation text"/>
    <w:basedOn w:val="Normal"/>
    <w:link w:val="TekstkomentaraChar"/>
    <w:uiPriority w:val="99"/>
    <w:rsid w:val="00DC44DF"/>
    <w:rPr>
      <w:rFonts w:ascii="Arial" w:hAnsi="Arial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DC44DF"/>
    <w:rPr>
      <w:rFonts w:ascii="Arial" w:hAnsi="Arial" w:cs="Times New Roman"/>
      <w:lang w:val="en-GB"/>
    </w:rPr>
  </w:style>
  <w:style w:type="paragraph" w:styleId="Opisslike">
    <w:name w:val="caption"/>
    <w:basedOn w:val="Normal"/>
    <w:next w:val="Normal"/>
    <w:uiPriority w:val="99"/>
    <w:qFormat/>
    <w:rsid w:val="00DC44DF"/>
    <w:pPr>
      <w:jc w:val="both"/>
    </w:pPr>
    <w:rPr>
      <w:rFonts w:ascii="Arial" w:hAnsi="Arial" w:cs="Arial"/>
      <w:szCs w:val="24"/>
    </w:rPr>
  </w:style>
  <w:style w:type="table" w:styleId="Elegantnatablica">
    <w:name w:val="Table Elegant"/>
    <w:basedOn w:val="Obinatablica"/>
    <w:uiPriority w:val="99"/>
    <w:rsid w:val="00DC44DF"/>
    <w:pPr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basedOn w:val="Zadanifontodlomka"/>
    <w:uiPriority w:val="99"/>
    <w:rsid w:val="00DC44DF"/>
    <w:rPr>
      <w:rFonts w:cs="Times New Roman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DC44DF"/>
    <w:rPr>
      <w:rFonts w:ascii="Times New Roman" w:hAnsi="Times New Roman"/>
      <w:b/>
      <w:bCs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DC44DF"/>
    <w:rPr>
      <w:rFonts w:ascii="Arial" w:hAnsi="Arial" w:cs="Times New Roman"/>
      <w:b/>
      <w:bCs/>
      <w:lang w:val="en-GB"/>
    </w:rPr>
  </w:style>
  <w:style w:type="paragraph" w:styleId="Tekstbalonia">
    <w:name w:val="Balloon Text"/>
    <w:basedOn w:val="Normal"/>
    <w:link w:val="TekstbaloniaChar"/>
    <w:uiPriority w:val="99"/>
    <w:rsid w:val="00DC44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DC44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A93E0A"/>
    <w:pPr>
      <w:ind w:left="720"/>
      <w:contextualSpacing/>
    </w:pPr>
  </w:style>
  <w:style w:type="table" w:styleId="Reetkatablice">
    <w:name w:val="Table Grid"/>
    <w:basedOn w:val="Obinatablica"/>
    <w:uiPriority w:val="99"/>
    <w:rsid w:val="00D658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sid w:val="001E3DFF"/>
    <w:rPr>
      <w:sz w:val="20"/>
      <w:szCs w:val="20"/>
    </w:rPr>
  </w:style>
  <w:style w:type="paragraph" w:styleId="Obinitekst">
    <w:name w:val="Plain Text"/>
    <w:basedOn w:val="Normal"/>
    <w:link w:val="ObinitekstChar"/>
    <w:uiPriority w:val="99"/>
    <w:rsid w:val="00C1700A"/>
    <w:rPr>
      <w:rFonts w:ascii="Consolas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locked/>
    <w:rsid w:val="00C1700A"/>
    <w:rPr>
      <w:rFonts w:ascii="Consolas" w:hAnsi="Consolas" w:cs="Times New Roman"/>
      <w:sz w:val="21"/>
      <w:szCs w:val="21"/>
      <w:lang w:eastAsia="en-US"/>
    </w:rPr>
  </w:style>
  <w:style w:type="table" w:styleId="Svijetlipopis-Isticanje1">
    <w:name w:val="Light List Accent 1"/>
    <w:basedOn w:val="Obinatablica"/>
    <w:uiPriority w:val="99"/>
    <w:rsid w:val="00FC2150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1">
    <w:name w:val="Table Grid1"/>
    <w:basedOn w:val="Obinatablica"/>
    <w:next w:val="Reetkatablice"/>
    <w:locked/>
    <w:rsid w:val="00405E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locked/>
    <w:rsid w:val="00BA2344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A234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locked/>
    <w:rsid w:val="00BA234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A1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vik-rijeka@kdvik-rije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dvik-rijeka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arina.kramaric@kdvik-rijeka.h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986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Odluke Direktora Komunalnog društva VODOVOD I KANALIZACIJA d</vt:lpstr>
      <vt:lpstr>Na temelju Odluke Direktora Komunalnog društva VODOVOD I KANALIZACIJA d</vt:lpstr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Odluke Direktora Komunalnog društva VODOVOD I KANALIZACIJA d</dc:title>
  <dc:subject/>
  <dc:creator>Mojca Spincic</dc:creator>
  <cp:keywords/>
  <dc:description/>
  <cp:lastModifiedBy>Katarina Kramarić</cp:lastModifiedBy>
  <cp:revision>28</cp:revision>
  <cp:lastPrinted>2022-10-28T11:32:00Z</cp:lastPrinted>
  <dcterms:created xsi:type="dcterms:W3CDTF">2022-03-25T12:46:00Z</dcterms:created>
  <dcterms:modified xsi:type="dcterms:W3CDTF">2024-09-06T07:01:00Z</dcterms:modified>
</cp:coreProperties>
</file>